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C2C8" w14:textId="77777777" w:rsidR="00960783" w:rsidRPr="00156CFE" w:rsidRDefault="00972421" w:rsidP="005C6D51">
      <w:pPr>
        <w:spacing w:before="120" w:after="0"/>
        <w:jc w:val="center"/>
        <w:rPr>
          <w:rFonts w:ascii="Times New Roman" w:hAnsi="Times New Roman" w:cs="Times New Roman"/>
          <w:b/>
          <w:sz w:val="24"/>
          <w:szCs w:val="24"/>
        </w:rPr>
      </w:pPr>
      <w:r w:rsidRPr="00156CFE">
        <w:t xml:space="preserve"> </w:t>
      </w:r>
      <w:r w:rsidR="00960783" w:rsidRPr="00156CFE">
        <w:rPr>
          <w:rFonts w:ascii="Times New Roman" w:hAnsi="Times New Roman" w:cs="Times New Roman"/>
          <w:b/>
          <w:sz w:val="24"/>
          <w:szCs w:val="24"/>
        </w:rPr>
        <w:t>WADENA COUNTY BOARD OF COMMISSIONERS’ MEETING</w:t>
      </w:r>
    </w:p>
    <w:p w14:paraId="329A4C1F" w14:textId="7DCE632E" w:rsidR="00960783" w:rsidRPr="00156CFE" w:rsidRDefault="00156CFE" w:rsidP="005C6D51">
      <w:pPr>
        <w:spacing w:before="120" w:after="0" w:line="240" w:lineRule="auto"/>
        <w:jc w:val="center"/>
        <w:rPr>
          <w:rFonts w:ascii="Times New Roman" w:hAnsi="Times New Roman" w:cs="Times New Roman"/>
          <w:b/>
          <w:sz w:val="24"/>
          <w:szCs w:val="24"/>
        </w:rPr>
      </w:pPr>
      <w:r w:rsidRPr="00156CFE">
        <w:rPr>
          <w:rFonts w:ascii="Times New Roman" w:hAnsi="Times New Roman" w:cs="Times New Roman"/>
          <w:b/>
          <w:sz w:val="24"/>
          <w:szCs w:val="24"/>
        </w:rPr>
        <w:t>January</w:t>
      </w:r>
      <w:r w:rsidR="00960783" w:rsidRPr="00156CFE">
        <w:rPr>
          <w:rFonts w:ascii="Times New Roman" w:hAnsi="Times New Roman" w:cs="Times New Roman"/>
          <w:b/>
          <w:sz w:val="24"/>
          <w:szCs w:val="24"/>
        </w:rPr>
        <w:t xml:space="preserve"> </w:t>
      </w:r>
      <w:r w:rsidRPr="00156CFE">
        <w:rPr>
          <w:rFonts w:ascii="Times New Roman" w:hAnsi="Times New Roman" w:cs="Times New Roman"/>
          <w:b/>
          <w:sz w:val="24"/>
          <w:szCs w:val="24"/>
        </w:rPr>
        <w:t>06</w:t>
      </w:r>
      <w:r w:rsidR="00960783" w:rsidRPr="00156CFE">
        <w:rPr>
          <w:rFonts w:ascii="Times New Roman" w:hAnsi="Times New Roman" w:cs="Times New Roman"/>
          <w:b/>
          <w:sz w:val="24"/>
          <w:szCs w:val="24"/>
        </w:rPr>
        <w:t>, 202</w:t>
      </w:r>
      <w:r w:rsidRPr="00156CFE">
        <w:rPr>
          <w:rFonts w:ascii="Times New Roman" w:hAnsi="Times New Roman" w:cs="Times New Roman"/>
          <w:b/>
          <w:sz w:val="24"/>
          <w:szCs w:val="24"/>
        </w:rPr>
        <w:t>6</w:t>
      </w:r>
    </w:p>
    <w:p w14:paraId="61354311" w14:textId="77777777" w:rsidR="00F76A61" w:rsidRDefault="00960783" w:rsidP="005C6D51">
      <w:pPr>
        <w:spacing w:before="120" w:after="100" w:afterAutospacing="1" w:line="320" w:lineRule="exact"/>
        <w:rPr>
          <w:rFonts w:ascii="Times New Roman" w:hAnsi="Times New Roman" w:cs="Times New Roman"/>
          <w:sz w:val="24"/>
          <w:szCs w:val="24"/>
        </w:rPr>
      </w:pPr>
      <w:r w:rsidRPr="00156CFE">
        <w:rPr>
          <w:rFonts w:ascii="Times New Roman" w:hAnsi="Times New Roman" w:cs="Times New Roman"/>
          <w:sz w:val="24"/>
          <w:szCs w:val="24"/>
        </w:rPr>
        <w:t xml:space="preserve">The Wadena County Board of Commissioners’ Meeting was held on Tuesday, </w:t>
      </w:r>
      <w:r w:rsidR="00156CFE" w:rsidRPr="00156CFE">
        <w:rPr>
          <w:rFonts w:ascii="Times New Roman" w:hAnsi="Times New Roman" w:cs="Times New Roman"/>
          <w:sz w:val="24"/>
          <w:szCs w:val="24"/>
        </w:rPr>
        <w:t>January 6</w:t>
      </w:r>
      <w:r w:rsidR="00156CFE" w:rsidRPr="00156CFE">
        <w:rPr>
          <w:rFonts w:ascii="Times New Roman" w:hAnsi="Times New Roman" w:cs="Times New Roman"/>
          <w:sz w:val="24"/>
          <w:szCs w:val="24"/>
          <w:vertAlign w:val="superscript"/>
        </w:rPr>
        <w:t>th</w:t>
      </w:r>
      <w:r w:rsidRPr="00156CFE">
        <w:rPr>
          <w:rFonts w:ascii="Times New Roman" w:hAnsi="Times New Roman" w:cs="Times New Roman"/>
          <w:sz w:val="24"/>
          <w:szCs w:val="24"/>
        </w:rPr>
        <w:t>, 202</w:t>
      </w:r>
      <w:r w:rsidR="00156CFE" w:rsidRPr="00156CFE">
        <w:rPr>
          <w:rFonts w:ascii="Times New Roman" w:hAnsi="Times New Roman" w:cs="Times New Roman"/>
          <w:sz w:val="24"/>
          <w:szCs w:val="24"/>
        </w:rPr>
        <w:t>6</w:t>
      </w:r>
      <w:r w:rsidRPr="00156CFE">
        <w:rPr>
          <w:rFonts w:ascii="Times New Roman" w:hAnsi="Times New Roman" w:cs="Times New Roman"/>
          <w:sz w:val="24"/>
          <w:szCs w:val="24"/>
        </w:rPr>
        <w:t xml:space="preserve"> in the Wadena County Courthouse Small Courtroom at 415 Jefferson St. S., Wadena, Minnesota. </w:t>
      </w:r>
    </w:p>
    <w:p w14:paraId="64671674" w14:textId="478C01FE" w:rsidR="00960783" w:rsidRPr="00156CFE" w:rsidRDefault="00960783" w:rsidP="005C6D51">
      <w:pPr>
        <w:spacing w:before="120" w:after="100" w:afterAutospacing="1" w:line="320" w:lineRule="exact"/>
        <w:rPr>
          <w:rFonts w:ascii="Times New Roman" w:hAnsi="Times New Roman" w:cs="Times New Roman"/>
          <w:sz w:val="24"/>
          <w:szCs w:val="24"/>
        </w:rPr>
      </w:pPr>
      <w:r w:rsidRPr="00156CFE">
        <w:rPr>
          <w:rFonts w:ascii="Times New Roman" w:hAnsi="Times New Roman" w:cs="Times New Roman"/>
          <w:sz w:val="24"/>
          <w:szCs w:val="24"/>
        </w:rPr>
        <w:t xml:space="preserve">The meeting was called to order at 9:00 a.m. by </w:t>
      </w:r>
      <w:r w:rsidR="00E44823" w:rsidRPr="00156CFE">
        <w:rPr>
          <w:rFonts w:ascii="Times New Roman" w:eastAsia="Times New Roman" w:hAnsi="Times New Roman" w:cs="Times New Roman"/>
          <w:sz w:val="24"/>
          <w:szCs w:val="24"/>
        </w:rPr>
        <w:t>County Auditor/Treasurer/Interim County Administrator</w:t>
      </w:r>
      <w:r w:rsidR="00E44823">
        <w:rPr>
          <w:rFonts w:ascii="Times New Roman" w:eastAsia="Times New Roman" w:hAnsi="Times New Roman" w:cs="Times New Roman"/>
          <w:sz w:val="24"/>
          <w:szCs w:val="24"/>
        </w:rPr>
        <w:t xml:space="preserve">/Clerk of the Board </w:t>
      </w:r>
      <w:r w:rsidR="00E44823" w:rsidRPr="00156CFE">
        <w:rPr>
          <w:rFonts w:ascii="Times New Roman" w:eastAsia="Times New Roman" w:hAnsi="Times New Roman" w:cs="Times New Roman"/>
          <w:sz w:val="24"/>
          <w:szCs w:val="24"/>
        </w:rPr>
        <w:t>Heather Olson</w:t>
      </w:r>
      <w:r w:rsidR="00E44823">
        <w:rPr>
          <w:rFonts w:ascii="Times New Roman" w:hAnsi="Times New Roman" w:cs="Times New Roman"/>
          <w:sz w:val="24"/>
          <w:szCs w:val="24"/>
        </w:rPr>
        <w:t xml:space="preserve"> and </w:t>
      </w:r>
      <w:r w:rsidRPr="00156CFE">
        <w:rPr>
          <w:rFonts w:ascii="Times New Roman" w:hAnsi="Times New Roman" w:cs="Times New Roman"/>
          <w:sz w:val="24"/>
          <w:szCs w:val="24"/>
        </w:rPr>
        <w:t>all present recited the Pledge of Allegiance.</w:t>
      </w:r>
    </w:p>
    <w:p w14:paraId="61D54E22" w14:textId="569AEEB9" w:rsidR="00960783" w:rsidRPr="00F76A61" w:rsidRDefault="00960783" w:rsidP="005C6D51">
      <w:pPr>
        <w:tabs>
          <w:tab w:val="left" w:pos="2842"/>
        </w:tabs>
        <w:spacing w:before="120" w:after="100" w:afterAutospacing="1"/>
        <w:rPr>
          <w:rFonts w:ascii="Times New Roman" w:hAnsi="Times New Roman" w:cs="Times New Roman"/>
          <w:sz w:val="24"/>
          <w:szCs w:val="24"/>
        </w:rPr>
      </w:pPr>
      <w:bookmarkStart w:id="0" w:name="_Hlk169618597"/>
      <w:r w:rsidRPr="00156CFE">
        <w:rPr>
          <w:rFonts w:ascii="Times New Roman" w:hAnsi="Times New Roman" w:cs="Times New Roman"/>
          <w:sz w:val="24"/>
          <w:szCs w:val="24"/>
        </w:rPr>
        <w:t>Present were: Commissioners Murlyn Kreklau, Bryan Winkels, Ron Noon, Bill Stearns, and Jon Kangas;</w:t>
      </w:r>
      <w:bookmarkEnd w:id="0"/>
      <w:r w:rsidRPr="00156CFE">
        <w:rPr>
          <w:rFonts w:ascii="Times New Roman" w:eastAsia="Times New Roman" w:hAnsi="Times New Roman" w:cs="Times New Roman"/>
          <w:sz w:val="24"/>
          <w:szCs w:val="24"/>
        </w:rPr>
        <w:t xml:space="preserve"> County Attorney Kyra Ladd, </w:t>
      </w:r>
      <w:bookmarkStart w:id="1" w:name="_Hlk217896418"/>
      <w:r w:rsidR="00E52D8E" w:rsidRPr="00156CFE">
        <w:rPr>
          <w:rFonts w:ascii="Times New Roman" w:eastAsia="Times New Roman" w:hAnsi="Times New Roman" w:cs="Times New Roman"/>
          <w:sz w:val="24"/>
          <w:szCs w:val="24"/>
        </w:rPr>
        <w:t>County Auditor/Treasurer/Interim County Administrator Heather Olson</w:t>
      </w:r>
      <w:r w:rsidRPr="00156CFE">
        <w:rPr>
          <w:rFonts w:ascii="Times New Roman" w:eastAsia="Times New Roman" w:hAnsi="Times New Roman" w:cs="Times New Roman"/>
          <w:sz w:val="24"/>
          <w:szCs w:val="24"/>
        </w:rPr>
        <w:t>,</w:t>
      </w:r>
      <w:bookmarkEnd w:id="1"/>
      <w:r w:rsidRPr="00156CFE">
        <w:rPr>
          <w:rFonts w:ascii="Times New Roman" w:eastAsia="Times New Roman" w:hAnsi="Times New Roman" w:cs="Times New Roman"/>
          <w:sz w:val="24"/>
          <w:szCs w:val="24"/>
        </w:rPr>
        <w:t xml:space="preserve"> County Engineer Anthony Maule, </w:t>
      </w:r>
      <w:r w:rsidR="00A74363" w:rsidRPr="00156CFE">
        <w:rPr>
          <w:rFonts w:ascii="Times New Roman" w:eastAsia="Times New Roman" w:hAnsi="Times New Roman" w:cs="Times New Roman"/>
          <w:sz w:val="24"/>
          <w:szCs w:val="24"/>
        </w:rPr>
        <w:t>Planning &amp; Zoning/Building Services Administrator Deana Malone</w:t>
      </w:r>
      <w:r w:rsidR="00156CFE">
        <w:rPr>
          <w:rFonts w:ascii="Times New Roman" w:eastAsia="Times New Roman" w:hAnsi="Times New Roman" w:cs="Times New Roman"/>
          <w:sz w:val="24"/>
          <w:szCs w:val="24"/>
        </w:rPr>
        <w:t>, Dan Sartell with Friends of Wadena County Youth (FOWCY), Building Services Lead Sean Uselman</w:t>
      </w:r>
      <w:r w:rsidR="00A74363" w:rsidRPr="00F76A61">
        <w:rPr>
          <w:rFonts w:ascii="Times New Roman" w:eastAsia="Times New Roman" w:hAnsi="Times New Roman" w:cs="Times New Roman"/>
          <w:sz w:val="24"/>
          <w:szCs w:val="24"/>
        </w:rPr>
        <w:t>,</w:t>
      </w:r>
      <w:r w:rsidR="00156CFE" w:rsidRPr="00F76A61">
        <w:rPr>
          <w:rFonts w:ascii="Times New Roman" w:eastAsia="Times New Roman" w:hAnsi="Times New Roman" w:cs="Times New Roman"/>
          <w:sz w:val="24"/>
          <w:szCs w:val="24"/>
        </w:rPr>
        <w:t xml:space="preserve"> </w:t>
      </w:r>
      <w:r w:rsidR="00025821" w:rsidRPr="00F76A61">
        <w:rPr>
          <w:rFonts w:ascii="Times New Roman" w:eastAsia="Times New Roman" w:hAnsi="Times New Roman" w:cs="Times New Roman"/>
          <w:sz w:val="24"/>
          <w:szCs w:val="24"/>
        </w:rPr>
        <w:t>Nicole Stracek from Wadena Pioneer Journal, Trinity Gruenberg from Verndale Sun, Matthew Johnson f</w:t>
      </w:r>
      <w:r w:rsidR="00C67CD3" w:rsidRPr="00F76A61">
        <w:rPr>
          <w:rFonts w:ascii="Times New Roman" w:eastAsia="Times New Roman" w:hAnsi="Times New Roman" w:cs="Times New Roman"/>
          <w:sz w:val="24"/>
          <w:szCs w:val="24"/>
        </w:rPr>
        <w:t>r</w:t>
      </w:r>
      <w:r w:rsidR="00025821" w:rsidRPr="00F76A61">
        <w:rPr>
          <w:rFonts w:ascii="Times New Roman" w:eastAsia="Times New Roman" w:hAnsi="Times New Roman" w:cs="Times New Roman"/>
          <w:sz w:val="24"/>
          <w:szCs w:val="24"/>
        </w:rPr>
        <w:t>om Review Messenger</w:t>
      </w:r>
      <w:r w:rsidR="00C67CD3" w:rsidRPr="00F76A61">
        <w:rPr>
          <w:rFonts w:ascii="Times New Roman" w:eastAsia="Times New Roman" w:hAnsi="Times New Roman" w:cs="Times New Roman"/>
          <w:sz w:val="24"/>
          <w:szCs w:val="24"/>
        </w:rPr>
        <w:t>,</w:t>
      </w:r>
      <w:r w:rsidR="00156CFE" w:rsidRPr="00F76A61">
        <w:rPr>
          <w:rFonts w:ascii="Times New Roman" w:eastAsia="Times New Roman" w:hAnsi="Times New Roman" w:cs="Times New Roman"/>
          <w:sz w:val="24"/>
          <w:szCs w:val="24"/>
        </w:rPr>
        <w:t xml:space="preserve"> and </w:t>
      </w:r>
      <w:r w:rsidR="00C67CD3" w:rsidRPr="00F76A61">
        <w:rPr>
          <w:rFonts w:ascii="Times New Roman" w:eastAsia="Times New Roman" w:hAnsi="Times New Roman" w:cs="Times New Roman"/>
          <w:sz w:val="24"/>
          <w:szCs w:val="24"/>
        </w:rPr>
        <w:t>University of Minnesota Northeast Regional Director Tony Hansen</w:t>
      </w:r>
      <w:r w:rsidR="00A02C21" w:rsidRPr="00F76A61">
        <w:rPr>
          <w:rFonts w:ascii="Times New Roman" w:eastAsia="Times New Roman" w:hAnsi="Times New Roman" w:cs="Times New Roman"/>
          <w:sz w:val="24"/>
          <w:szCs w:val="24"/>
        </w:rPr>
        <w:t>.</w:t>
      </w:r>
    </w:p>
    <w:p w14:paraId="3C7C22C1" w14:textId="3612248B" w:rsidR="00E44823" w:rsidRDefault="00E44823" w:rsidP="005C6D51">
      <w:pPr>
        <w:spacing w:before="120" w:after="100" w:afterAutospacing="1" w:line="240" w:lineRule="auto"/>
        <w:rPr>
          <w:rFonts w:ascii="Times New Roman" w:hAnsi="Times New Roman" w:cs="Times New Roman"/>
          <w:bCs/>
          <w:sz w:val="24"/>
          <w:szCs w:val="24"/>
        </w:rPr>
      </w:pPr>
      <w:r w:rsidRPr="00E44823">
        <w:rPr>
          <w:rFonts w:ascii="Times New Roman" w:hAnsi="Times New Roman" w:cs="Times New Roman"/>
          <w:b/>
          <w:sz w:val="24"/>
          <w:szCs w:val="24"/>
        </w:rPr>
        <w:t>Nominations and Election of 2026 Board Chairperson and Vice</w:t>
      </w:r>
      <w:r>
        <w:rPr>
          <w:rFonts w:ascii="Times New Roman" w:hAnsi="Times New Roman" w:cs="Times New Roman"/>
          <w:b/>
          <w:sz w:val="24"/>
          <w:szCs w:val="24"/>
        </w:rPr>
        <w:t xml:space="preserve"> </w:t>
      </w:r>
      <w:r w:rsidRPr="00E44823">
        <w:rPr>
          <w:rFonts w:ascii="Times New Roman" w:hAnsi="Times New Roman" w:cs="Times New Roman"/>
          <w:b/>
          <w:sz w:val="24"/>
          <w:szCs w:val="24"/>
        </w:rPr>
        <w:t>Chairperson:</w:t>
      </w:r>
      <w:r>
        <w:rPr>
          <w:rFonts w:ascii="Times New Roman" w:hAnsi="Times New Roman" w:cs="Times New Roman"/>
          <w:bCs/>
          <w:sz w:val="24"/>
          <w:szCs w:val="24"/>
        </w:rPr>
        <w:t xml:space="preserve">  </w:t>
      </w:r>
    </w:p>
    <w:p w14:paraId="54BE21F7" w14:textId="5B80DD42" w:rsidR="00E44823" w:rsidRDefault="00E44823" w:rsidP="00AF440A">
      <w:pPr>
        <w:spacing w:before="120"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 xml:space="preserve">Commissioner Winkels nominated Commissioner Noon as Board Chairperson for 2026.  Being </w:t>
      </w:r>
      <w:r w:rsidR="005C272D">
        <w:rPr>
          <w:rFonts w:ascii="Times New Roman" w:hAnsi="Times New Roman" w:cs="Times New Roman"/>
          <w:bCs/>
          <w:sz w:val="24"/>
          <w:szCs w:val="24"/>
        </w:rPr>
        <w:t xml:space="preserve">there were </w:t>
      </w:r>
      <w:r>
        <w:rPr>
          <w:rFonts w:ascii="Times New Roman" w:hAnsi="Times New Roman" w:cs="Times New Roman"/>
          <w:bCs/>
          <w:sz w:val="24"/>
          <w:szCs w:val="24"/>
        </w:rPr>
        <w:t xml:space="preserve">no other nominations the ballot was closed and a vote was taken.  Commissioner Noon was appointed </w:t>
      </w:r>
      <w:r w:rsidR="00F76A61">
        <w:rPr>
          <w:rFonts w:ascii="Times New Roman" w:hAnsi="Times New Roman" w:cs="Times New Roman"/>
          <w:bCs/>
          <w:sz w:val="24"/>
          <w:szCs w:val="24"/>
        </w:rPr>
        <w:t xml:space="preserve">as </w:t>
      </w:r>
      <w:r>
        <w:rPr>
          <w:rFonts w:ascii="Times New Roman" w:hAnsi="Times New Roman" w:cs="Times New Roman"/>
          <w:bCs/>
          <w:sz w:val="24"/>
          <w:szCs w:val="24"/>
        </w:rPr>
        <w:t>the Board Chairperson for 2026 by unanimous decision.</w:t>
      </w:r>
    </w:p>
    <w:p w14:paraId="2D7A41D2" w14:textId="7B216C97" w:rsidR="00E44823" w:rsidRPr="00E44823" w:rsidRDefault="00E44823" w:rsidP="00AF440A">
      <w:pPr>
        <w:spacing w:before="120"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 xml:space="preserve">Commissioner Noon nominated Commissioner Winkels as Board Vice Chairperson for 2026.  Being </w:t>
      </w:r>
      <w:r w:rsidR="005C272D">
        <w:rPr>
          <w:rFonts w:ascii="Times New Roman" w:hAnsi="Times New Roman" w:cs="Times New Roman"/>
          <w:bCs/>
          <w:sz w:val="24"/>
          <w:szCs w:val="24"/>
        </w:rPr>
        <w:t xml:space="preserve">there were </w:t>
      </w:r>
      <w:r>
        <w:rPr>
          <w:rFonts w:ascii="Times New Roman" w:hAnsi="Times New Roman" w:cs="Times New Roman"/>
          <w:bCs/>
          <w:sz w:val="24"/>
          <w:szCs w:val="24"/>
        </w:rPr>
        <w:t>no other nominations the ballot was closed and a vote was taken. Commissioner Winkels was appointed as Board Vice Chairperson for 2026 by unanimous decision.</w:t>
      </w:r>
    </w:p>
    <w:p w14:paraId="4F236111" w14:textId="0FA0D729" w:rsidR="00960783" w:rsidRPr="00B272E3" w:rsidRDefault="00960783" w:rsidP="005C6D51">
      <w:pPr>
        <w:spacing w:before="120" w:after="100" w:afterAutospacing="1" w:line="240" w:lineRule="auto"/>
        <w:rPr>
          <w:rFonts w:ascii="Times New Roman" w:hAnsi="Times New Roman" w:cs="Times New Roman"/>
          <w:b/>
          <w:sz w:val="24"/>
          <w:szCs w:val="24"/>
        </w:rPr>
      </w:pPr>
      <w:r w:rsidRPr="00B272E3">
        <w:rPr>
          <w:rFonts w:ascii="Times New Roman" w:hAnsi="Times New Roman" w:cs="Times New Roman"/>
          <w:b/>
          <w:sz w:val="24"/>
          <w:szCs w:val="24"/>
        </w:rPr>
        <w:t xml:space="preserve">Amend/Approve the Day’s Agenda: </w:t>
      </w:r>
    </w:p>
    <w:p w14:paraId="1B4FA68A" w14:textId="1C698125" w:rsidR="00960783" w:rsidRPr="00B272E3" w:rsidRDefault="00960783" w:rsidP="005C6D51">
      <w:pPr>
        <w:spacing w:before="120" w:after="100" w:afterAutospacing="1"/>
        <w:rPr>
          <w:rFonts w:ascii="Times New Roman" w:hAnsi="Times New Roman" w:cs="Times New Roman"/>
          <w:bCs/>
          <w:sz w:val="24"/>
          <w:szCs w:val="24"/>
        </w:rPr>
      </w:pPr>
      <w:r w:rsidRPr="00B272E3">
        <w:rPr>
          <w:rFonts w:ascii="Times New Roman" w:hAnsi="Times New Roman" w:cs="Times New Roman"/>
          <w:bCs/>
          <w:sz w:val="24"/>
          <w:szCs w:val="24"/>
        </w:rPr>
        <w:t>Motion by Commissioner Winkels to approve today’s Agenda</w:t>
      </w:r>
      <w:r w:rsidR="00B272E3" w:rsidRPr="00B272E3">
        <w:rPr>
          <w:rFonts w:ascii="Times New Roman" w:hAnsi="Times New Roman" w:cs="Times New Roman"/>
          <w:bCs/>
          <w:sz w:val="24"/>
          <w:szCs w:val="24"/>
        </w:rPr>
        <w:t xml:space="preserve"> as presented</w:t>
      </w:r>
      <w:r w:rsidRPr="00B272E3">
        <w:rPr>
          <w:rFonts w:ascii="Times New Roman" w:hAnsi="Times New Roman" w:cs="Times New Roman"/>
          <w:bCs/>
          <w:sz w:val="24"/>
          <w:szCs w:val="24"/>
        </w:rPr>
        <w:t xml:space="preserve">, seconded by Commissioner </w:t>
      </w:r>
      <w:r w:rsidR="00B272E3" w:rsidRPr="00B272E3">
        <w:rPr>
          <w:rFonts w:ascii="Times New Roman" w:hAnsi="Times New Roman" w:cs="Times New Roman"/>
          <w:bCs/>
          <w:sz w:val="24"/>
          <w:szCs w:val="24"/>
        </w:rPr>
        <w:t>Stearns</w:t>
      </w:r>
      <w:r w:rsidRPr="00B272E3">
        <w:rPr>
          <w:rFonts w:ascii="Times New Roman" w:hAnsi="Times New Roman" w:cs="Times New Roman"/>
          <w:bCs/>
          <w:sz w:val="24"/>
          <w:szCs w:val="24"/>
        </w:rPr>
        <w:t>.  Motion carried unanimously.</w:t>
      </w:r>
    </w:p>
    <w:p w14:paraId="59B4BC0C" w14:textId="77777777" w:rsidR="00960783" w:rsidRPr="00B272E3" w:rsidRDefault="00960783" w:rsidP="005C6D51">
      <w:pPr>
        <w:spacing w:before="120" w:after="100" w:afterAutospacing="1"/>
        <w:rPr>
          <w:rFonts w:ascii="Times New Roman" w:hAnsi="Times New Roman" w:cs="Times New Roman"/>
          <w:bCs/>
          <w:sz w:val="24"/>
          <w:szCs w:val="24"/>
        </w:rPr>
      </w:pPr>
      <w:r w:rsidRPr="00B272E3">
        <w:rPr>
          <w:rFonts w:ascii="Times New Roman" w:hAnsi="Times New Roman" w:cs="Times New Roman"/>
          <w:b/>
          <w:sz w:val="24"/>
          <w:szCs w:val="24"/>
        </w:rPr>
        <w:t>Citizen Comments</w:t>
      </w:r>
      <w:r w:rsidRPr="00B272E3">
        <w:rPr>
          <w:rFonts w:ascii="Times New Roman" w:hAnsi="Times New Roman" w:cs="Times New Roman"/>
          <w:bCs/>
          <w:sz w:val="24"/>
          <w:szCs w:val="24"/>
        </w:rPr>
        <w:t>:  There were no citizen comments at this meeting.</w:t>
      </w:r>
    </w:p>
    <w:p w14:paraId="059EEFE1" w14:textId="77777777" w:rsidR="00960783" w:rsidRPr="00025821" w:rsidRDefault="00960783" w:rsidP="005C6D51">
      <w:pPr>
        <w:tabs>
          <w:tab w:val="left" w:pos="2842"/>
        </w:tabs>
        <w:spacing w:before="120" w:after="120"/>
        <w:rPr>
          <w:rFonts w:ascii="Times New Roman" w:hAnsi="Times New Roman" w:cs="Times New Roman"/>
          <w:b/>
          <w:bCs/>
          <w:sz w:val="24"/>
          <w:szCs w:val="24"/>
        </w:rPr>
      </w:pPr>
      <w:r w:rsidRPr="00025821">
        <w:rPr>
          <w:rFonts w:ascii="Times New Roman" w:hAnsi="Times New Roman" w:cs="Times New Roman"/>
          <w:b/>
          <w:bCs/>
          <w:sz w:val="24"/>
          <w:szCs w:val="24"/>
        </w:rPr>
        <w:t xml:space="preserve">Consent Agenda: </w:t>
      </w:r>
      <w:r w:rsidRPr="00025821">
        <w:rPr>
          <w:rFonts w:ascii="Times New Roman" w:hAnsi="Times New Roman" w:cs="Times New Roman"/>
          <w:b/>
          <w:bCs/>
          <w:sz w:val="24"/>
          <w:szCs w:val="24"/>
        </w:rPr>
        <w:tab/>
      </w:r>
    </w:p>
    <w:p w14:paraId="3D654435" w14:textId="778F87F9" w:rsidR="00960783" w:rsidRPr="00025821" w:rsidRDefault="00960783"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Auditor Warrants for Approval in the amount of $</w:t>
      </w:r>
      <w:r w:rsidR="00C173DD" w:rsidRPr="00025821">
        <w:rPr>
          <w:rFonts w:ascii="Times New Roman" w:hAnsi="Times New Roman" w:cs="Times New Roman"/>
          <w:sz w:val="24"/>
          <w:szCs w:val="24"/>
        </w:rPr>
        <w:t>343,124.84</w:t>
      </w:r>
    </w:p>
    <w:p w14:paraId="0C4FB68A" w14:textId="1771BE13" w:rsidR="00FC22B3" w:rsidRPr="00025821" w:rsidRDefault="00C173D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Human Services Warrants for Approval in the amount of $</w:t>
      </w:r>
      <w:r w:rsidR="00FE72CD" w:rsidRPr="00025821">
        <w:rPr>
          <w:rFonts w:ascii="Times New Roman" w:hAnsi="Times New Roman" w:cs="Times New Roman"/>
          <w:sz w:val="24"/>
          <w:szCs w:val="24"/>
        </w:rPr>
        <w:t>27,672.78</w:t>
      </w:r>
    </w:p>
    <w:p w14:paraId="01959947" w14:textId="4EEA47A2"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2026 Feedlot Agreement</w:t>
      </w:r>
    </w:p>
    <w:p w14:paraId="0CCAE8FF" w14:textId="70027CB5"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Friendly Rider Expense Contracts MOU</w:t>
      </w:r>
    </w:p>
    <w:p w14:paraId="2A7731A7" w14:textId="73428684"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Approve and Sign Contract for Services to Update County Comprehensive Plan</w:t>
      </w:r>
    </w:p>
    <w:p w14:paraId="5A2F6D2A" w14:textId="3E035D6B"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Accept Draft Condensed Minutes of the Planning Commission - December 18, 2025</w:t>
      </w:r>
    </w:p>
    <w:p w14:paraId="183E3A9B" w14:textId="4D9355E2" w:rsidR="005E7BBA" w:rsidRPr="00025821" w:rsidRDefault="005E7BBA"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Employment Update</w:t>
      </w:r>
    </w:p>
    <w:p w14:paraId="2852A202" w14:textId="35BD6E22"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Designation of 2026 Depositories and Investments</w:t>
      </w:r>
    </w:p>
    <w:p w14:paraId="3F36E412" w14:textId="1DD59150"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lastRenderedPageBreak/>
        <w:t>Electronic Funds Transfer Authority</w:t>
      </w:r>
    </w:p>
    <w:p w14:paraId="25346B2D" w14:textId="07437BF8" w:rsidR="00FE72CD" w:rsidRPr="00025821" w:rsidRDefault="00FE72CD" w:rsidP="005C6D51">
      <w:pPr>
        <w:pStyle w:val="ListParagraph"/>
        <w:numPr>
          <w:ilvl w:val="0"/>
          <w:numId w:val="1"/>
        </w:num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Appointment of County Extension Committee Members</w:t>
      </w:r>
    </w:p>
    <w:p w14:paraId="07782223" w14:textId="329697FB" w:rsidR="00960783" w:rsidRDefault="00960783" w:rsidP="005C6D51">
      <w:pPr>
        <w:tabs>
          <w:tab w:val="left" w:pos="2842"/>
        </w:tabs>
        <w:spacing w:before="120" w:after="100" w:afterAutospacing="1"/>
        <w:rPr>
          <w:rFonts w:ascii="Times New Roman" w:hAnsi="Times New Roman" w:cs="Times New Roman"/>
          <w:sz w:val="24"/>
          <w:szCs w:val="24"/>
        </w:rPr>
      </w:pPr>
      <w:r w:rsidRPr="00025821">
        <w:rPr>
          <w:rFonts w:ascii="Times New Roman" w:hAnsi="Times New Roman" w:cs="Times New Roman"/>
          <w:sz w:val="24"/>
          <w:szCs w:val="24"/>
        </w:rPr>
        <w:t xml:space="preserve">Motion by Commissioner </w:t>
      </w:r>
      <w:r w:rsidR="00025821" w:rsidRPr="00025821">
        <w:rPr>
          <w:rFonts w:ascii="Times New Roman" w:hAnsi="Times New Roman" w:cs="Times New Roman"/>
          <w:sz w:val="24"/>
          <w:szCs w:val="24"/>
        </w:rPr>
        <w:t>Stearns</w:t>
      </w:r>
      <w:r w:rsidRPr="00025821">
        <w:rPr>
          <w:rFonts w:ascii="Times New Roman" w:hAnsi="Times New Roman" w:cs="Times New Roman"/>
          <w:sz w:val="24"/>
          <w:szCs w:val="24"/>
        </w:rPr>
        <w:t xml:space="preserve"> to approve the Consent Agenda </w:t>
      </w:r>
      <w:r w:rsidR="00E2391E" w:rsidRPr="00025821">
        <w:rPr>
          <w:rFonts w:ascii="Times New Roman" w:hAnsi="Times New Roman" w:cs="Times New Roman"/>
          <w:sz w:val="24"/>
          <w:szCs w:val="24"/>
        </w:rPr>
        <w:t xml:space="preserve">after pulling </w:t>
      </w:r>
      <w:r w:rsidR="00025821" w:rsidRPr="00025821">
        <w:rPr>
          <w:rFonts w:ascii="Times New Roman" w:hAnsi="Times New Roman" w:cs="Times New Roman"/>
          <w:sz w:val="24"/>
          <w:szCs w:val="24"/>
        </w:rPr>
        <w:t xml:space="preserve">the </w:t>
      </w:r>
      <w:r w:rsidR="00024AF8">
        <w:rPr>
          <w:rFonts w:ascii="Times New Roman" w:hAnsi="Times New Roman" w:cs="Times New Roman"/>
          <w:sz w:val="24"/>
          <w:szCs w:val="24"/>
        </w:rPr>
        <w:t xml:space="preserve">following </w:t>
      </w:r>
      <w:r w:rsidR="009C043D">
        <w:rPr>
          <w:rFonts w:ascii="Times New Roman" w:hAnsi="Times New Roman" w:cs="Times New Roman"/>
          <w:sz w:val="24"/>
          <w:szCs w:val="24"/>
        </w:rPr>
        <w:t xml:space="preserve">items </w:t>
      </w:r>
      <w:r w:rsidR="00024AF8">
        <w:rPr>
          <w:rFonts w:ascii="Times New Roman" w:hAnsi="Times New Roman" w:cs="Times New Roman"/>
          <w:sz w:val="24"/>
          <w:szCs w:val="24"/>
        </w:rPr>
        <w:t xml:space="preserve">for further discussion:  </w:t>
      </w:r>
      <w:r w:rsidR="00F76A61">
        <w:rPr>
          <w:rFonts w:ascii="Times New Roman" w:hAnsi="Times New Roman" w:cs="Times New Roman"/>
          <w:sz w:val="24"/>
          <w:szCs w:val="24"/>
        </w:rPr>
        <w:t xml:space="preserve">the </w:t>
      </w:r>
      <w:r w:rsidR="00025821" w:rsidRPr="00025821">
        <w:rPr>
          <w:rFonts w:ascii="Times New Roman" w:hAnsi="Times New Roman" w:cs="Times New Roman"/>
          <w:sz w:val="24"/>
          <w:szCs w:val="24"/>
        </w:rPr>
        <w:t xml:space="preserve">2026 Feedlot Agreement, the Contract for Services to Update the Comprehensive Plan, the Draft </w:t>
      </w:r>
      <w:r w:rsidR="00024AF8">
        <w:rPr>
          <w:rFonts w:ascii="Times New Roman" w:hAnsi="Times New Roman" w:cs="Times New Roman"/>
          <w:sz w:val="24"/>
          <w:szCs w:val="24"/>
        </w:rPr>
        <w:t>C</w:t>
      </w:r>
      <w:r w:rsidR="00025821" w:rsidRPr="00025821">
        <w:rPr>
          <w:rFonts w:ascii="Times New Roman" w:hAnsi="Times New Roman" w:cs="Times New Roman"/>
          <w:sz w:val="24"/>
          <w:szCs w:val="24"/>
        </w:rPr>
        <w:t xml:space="preserve">ondensed Minutes of the Planning Commission, the Designation of 2026 Depositories, and the Appointment of County Extension Committee Members.  </w:t>
      </w:r>
      <w:r w:rsidR="00024AF8">
        <w:rPr>
          <w:rFonts w:ascii="Times New Roman" w:hAnsi="Times New Roman" w:cs="Times New Roman"/>
          <w:sz w:val="24"/>
          <w:szCs w:val="24"/>
        </w:rPr>
        <w:t xml:space="preserve">The </w:t>
      </w:r>
      <w:r w:rsidR="00025821" w:rsidRPr="00025821">
        <w:rPr>
          <w:rFonts w:ascii="Times New Roman" w:hAnsi="Times New Roman" w:cs="Times New Roman"/>
          <w:sz w:val="24"/>
          <w:szCs w:val="24"/>
        </w:rPr>
        <w:t xml:space="preserve">Motion </w:t>
      </w:r>
      <w:r w:rsidR="00024AF8">
        <w:rPr>
          <w:rFonts w:ascii="Times New Roman" w:hAnsi="Times New Roman" w:cs="Times New Roman"/>
          <w:sz w:val="24"/>
          <w:szCs w:val="24"/>
        </w:rPr>
        <w:t xml:space="preserve">was </w:t>
      </w:r>
      <w:r w:rsidRPr="00025821">
        <w:rPr>
          <w:rFonts w:ascii="Times New Roman" w:hAnsi="Times New Roman" w:cs="Times New Roman"/>
          <w:sz w:val="24"/>
          <w:szCs w:val="24"/>
        </w:rPr>
        <w:t>seconded by Commissioner</w:t>
      </w:r>
      <w:r w:rsidR="00025821" w:rsidRPr="00025821">
        <w:rPr>
          <w:rFonts w:ascii="Times New Roman" w:hAnsi="Times New Roman" w:cs="Times New Roman"/>
          <w:sz w:val="24"/>
          <w:szCs w:val="24"/>
        </w:rPr>
        <w:t xml:space="preserve"> Kangas</w:t>
      </w:r>
      <w:r w:rsidR="00024AF8">
        <w:rPr>
          <w:rFonts w:ascii="Times New Roman" w:hAnsi="Times New Roman" w:cs="Times New Roman"/>
          <w:sz w:val="24"/>
          <w:szCs w:val="24"/>
        </w:rPr>
        <w:t xml:space="preserve"> and</w:t>
      </w:r>
      <w:r w:rsidRPr="00025821">
        <w:rPr>
          <w:rFonts w:ascii="Times New Roman" w:hAnsi="Times New Roman" w:cs="Times New Roman"/>
          <w:sz w:val="24"/>
          <w:szCs w:val="24"/>
        </w:rPr>
        <w:t xml:space="preserve"> carried unanimously.</w:t>
      </w:r>
    </w:p>
    <w:p w14:paraId="2B33728B" w14:textId="25DD356F" w:rsidR="00025821" w:rsidRDefault="00024AF8" w:rsidP="005C6D51">
      <w:pPr>
        <w:tabs>
          <w:tab w:val="left" w:pos="2842"/>
        </w:tabs>
        <w:spacing w:before="120" w:after="100" w:afterAutospacing="1"/>
        <w:rPr>
          <w:rFonts w:ascii="Times New Roman" w:hAnsi="Times New Roman" w:cs="Times New Roman"/>
          <w:sz w:val="24"/>
          <w:szCs w:val="24"/>
        </w:rPr>
      </w:pPr>
      <w:r>
        <w:rPr>
          <w:rFonts w:ascii="Times New Roman" w:hAnsi="Times New Roman" w:cs="Times New Roman"/>
          <w:b/>
          <w:bCs/>
          <w:sz w:val="24"/>
          <w:szCs w:val="24"/>
        </w:rPr>
        <w:t>2026 Feedlot Agreement:</w:t>
      </w:r>
      <w:r>
        <w:rPr>
          <w:rFonts w:ascii="Times New Roman" w:hAnsi="Times New Roman" w:cs="Times New Roman"/>
          <w:sz w:val="24"/>
          <w:szCs w:val="24"/>
        </w:rPr>
        <w:t xml:space="preserve">  </w:t>
      </w:r>
      <w:r w:rsidR="00F02162">
        <w:rPr>
          <w:rFonts w:ascii="Times New Roman" w:hAnsi="Times New Roman" w:cs="Times New Roman"/>
          <w:sz w:val="24"/>
          <w:szCs w:val="24"/>
        </w:rPr>
        <w:t xml:space="preserve">There was a brief discussion of the department </w:t>
      </w:r>
      <w:r w:rsidR="009C043D">
        <w:rPr>
          <w:rFonts w:ascii="Times New Roman" w:hAnsi="Times New Roman" w:cs="Times New Roman"/>
          <w:sz w:val="24"/>
          <w:szCs w:val="24"/>
        </w:rPr>
        <w:t xml:space="preserve">within the county that is </w:t>
      </w:r>
      <w:r w:rsidR="00F02162">
        <w:rPr>
          <w:rFonts w:ascii="Times New Roman" w:hAnsi="Times New Roman" w:cs="Times New Roman"/>
          <w:sz w:val="24"/>
          <w:szCs w:val="24"/>
        </w:rPr>
        <w:t xml:space="preserve">responsible for this agreement and what qualifies as a feedlot. </w:t>
      </w:r>
    </w:p>
    <w:p w14:paraId="1765C162" w14:textId="244087BA" w:rsidR="00F02162" w:rsidRDefault="00F02162" w:rsidP="005C6D51">
      <w:pPr>
        <w:tabs>
          <w:tab w:val="left" w:pos="2842"/>
        </w:tabs>
        <w:spacing w:before="120" w:after="100" w:afterAutospacing="1"/>
        <w:rPr>
          <w:rFonts w:ascii="Times New Roman" w:hAnsi="Times New Roman" w:cs="Times New Roman"/>
          <w:sz w:val="24"/>
          <w:szCs w:val="24"/>
        </w:rPr>
      </w:pPr>
      <w:r>
        <w:rPr>
          <w:rFonts w:ascii="Times New Roman" w:hAnsi="Times New Roman" w:cs="Times New Roman"/>
          <w:sz w:val="24"/>
          <w:szCs w:val="24"/>
        </w:rPr>
        <w:t xml:space="preserve">Motion by Commissioner Winkels to approve the Feedlot Agreement as presented, seconded by Commissioner Kreklau.  </w:t>
      </w:r>
      <w:r w:rsidR="009034C0">
        <w:rPr>
          <w:rFonts w:ascii="Times New Roman" w:hAnsi="Times New Roman" w:cs="Times New Roman"/>
          <w:sz w:val="24"/>
          <w:szCs w:val="24"/>
        </w:rPr>
        <w:t>Motion carried unanimously.</w:t>
      </w:r>
    </w:p>
    <w:p w14:paraId="0BB4A349" w14:textId="739CDBAB" w:rsidR="00BA06C2" w:rsidRDefault="00F02162" w:rsidP="005C6D51">
      <w:pPr>
        <w:tabs>
          <w:tab w:val="left" w:pos="2842"/>
        </w:tabs>
        <w:spacing w:before="120" w:after="100" w:afterAutospacing="1"/>
        <w:rPr>
          <w:rFonts w:ascii="Times New Roman" w:hAnsi="Times New Roman" w:cs="Times New Roman"/>
          <w:sz w:val="24"/>
          <w:szCs w:val="24"/>
        </w:rPr>
      </w:pPr>
      <w:r>
        <w:rPr>
          <w:rFonts w:ascii="Times New Roman" w:hAnsi="Times New Roman" w:cs="Times New Roman"/>
          <w:b/>
          <w:bCs/>
          <w:sz w:val="24"/>
          <w:szCs w:val="24"/>
        </w:rPr>
        <w:t>Contract for Services to Update County Comprehensive Plan:</w:t>
      </w:r>
      <w:r>
        <w:rPr>
          <w:rFonts w:ascii="Times New Roman" w:hAnsi="Times New Roman" w:cs="Times New Roman"/>
          <w:sz w:val="24"/>
          <w:szCs w:val="24"/>
        </w:rPr>
        <w:t xml:space="preserve">  </w:t>
      </w:r>
      <w:r w:rsidR="00521B2E">
        <w:rPr>
          <w:rFonts w:ascii="Times New Roman" w:hAnsi="Times New Roman" w:cs="Times New Roman"/>
          <w:sz w:val="24"/>
          <w:szCs w:val="24"/>
        </w:rPr>
        <w:t xml:space="preserve">Commissioner Kreklau requested clarification on the funding source for this Agreement for Services.  </w:t>
      </w:r>
      <w:r w:rsidR="00521B2E" w:rsidRPr="00156CFE">
        <w:rPr>
          <w:rFonts w:ascii="Times New Roman" w:eastAsia="Times New Roman" w:hAnsi="Times New Roman" w:cs="Times New Roman"/>
          <w:sz w:val="24"/>
          <w:szCs w:val="24"/>
        </w:rPr>
        <w:t>Planning &amp; Zoning/Building Services Administrator Deana Malone</w:t>
      </w:r>
      <w:r w:rsidR="00521B2E">
        <w:rPr>
          <w:rFonts w:ascii="Times New Roman" w:eastAsia="Times New Roman" w:hAnsi="Times New Roman" w:cs="Times New Roman"/>
          <w:sz w:val="24"/>
          <w:szCs w:val="24"/>
        </w:rPr>
        <w:t xml:space="preserve"> answered that </w:t>
      </w:r>
      <w:r w:rsidR="005C272D">
        <w:rPr>
          <w:rFonts w:ascii="Times New Roman" w:eastAsia="Times New Roman" w:hAnsi="Times New Roman" w:cs="Times New Roman"/>
          <w:sz w:val="24"/>
          <w:szCs w:val="24"/>
        </w:rPr>
        <w:t xml:space="preserve">it </w:t>
      </w:r>
      <w:r w:rsidR="00521B2E">
        <w:rPr>
          <w:rFonts w:ascii="Times New Roman" w:hAnsi="Times New Roman" w:cs="Times New Roman"/>
          <w:sz w:val="24"/>
          <w:szCs w:val="24"/>
        </w:rPr>
        <w:t xml:space="preserve">would come out of grant funds and have no effect on general revenue.  </w:t>
      </w:r>
    </w:p>
    <w:p w14:paraId="6751DB2A" w14:textId="2CEC1293" w:rsidR="009034C0" w:rsidRDefault="009034C0" w:rsidP="009034C0">
      <w:pPr>
        <w:tabs>
          <w:tab w:val="left" w:pos="2842"/>
        </w:tabs>
        <w:spacing w:before="120" w:after="100" w:afterAutospacing="1"/>
        <w:rPr>
          <w:rFonts w:ascii="Times New Roman" w:hAnsi="Times New Roman" w:cs="Times New Roman"/>
          <w:sz w:val="24"/>
          <w:szCs w:val="24"/>
        </w:rPr>
      </w:pPr>
      <w:r>
        <w:rPr>
          <w:rFonts w:ascii="Times New Roman" w:hAnsi="Times New Roman" w:cs="Times New Roman"/>
          <w:sz w:val="24"/>
          <w:szCs w:val="24"/>
        </w:rPr>
        <w:t>Motion by Commissioner Stearns to approve and sign the Contract for Services to Update the County Comprehensive Plan, seconded by Commissioner Winkels.  A roll call vote was taken:  Kreklau - nay, Noon - aye, Stearns - aye, Winkels - aye, Kangas - na</w:t>
      </w:r>
      <w:r w:rsidR="005C272D">
        <w:rPr>
          <w:rFonts w:ascii="Times New Roman" w:hAnsi="Times New Roman" w:cs="Times New Roman"/>
          <w:sz w:val="24"/>
          <w:szCs w:val="24"/>
        </w:rPr>
        <w:t>y</w:t>
      </w:r>
      <w:r>
        <w:rPr>
          <w:rFonts w:ascii="Times New Roman" w:hAnsi="Times New Roman" w:cs="Times New Roman"/>
          <w:sz w:val="24"/>
          <w:szCs w:val="24"/>
        </w:rPr>
        <w:t>.  Motion carried 3 to 2.</w:t>
      </w:r>
    </w:p>
    <w:p w14:paraId="1A0A8299" w14:textId="77914DF1" w:rsidR="00F02162" w:rsidRDefault="001363A6" w:rsidP="000F757B">
      <w:pPr>
        <w:tabs>
          <w:tab w:val="left" w:pos="2842"/>
        </w:tabs>
        <w:spacing w:before="120" w:after="100" w:afterAutospacing="1"/>
        <w:rPr>
          <w:rFonts w:ascii="Times New Roman" w:eastAsia="Times New Roman" w:hAnsi="Times New Roman" w:cs="Times New Roman"/>
          <w:sz w:val="24"/>
          <w:szCs w:val="24"/>
        </w:rPr>
      </w:pPr>
      <w:r w:rsidRPr="001363A6">
        <w:rPr>
          <w:rFonts w:ascii="Times New Roman" w:hAnsi="Times New Roman" w:cs="Times New Roman"/>
          <w:b/>
          <w:bCs/>
          <w:sz w:val="24"/>
          <w:szCs w:val="24"/>
        </w:rPr>
        <w:t xml:space="preserve">Accept the Draft Condensed Minutes of the Planning Commission:  </w:t>
      </w:r>
      <w:r w:rsidRPr="001363A6">
        <w:rPr>
          <w:rFonts w:ascii="Times New Roman" w:hAnsi="Times New Roman" w:cs="Times New Roman"/>
          <w:sz w:val="24"/>
          <w:szCs w:val="24"/>
        </w:rPr>
        <w:t xml:space="preserve">Commissioner Kangas </w:t>
      </w:r>
      <w:r>
        <w:rPr>
          <w:rFonts w:ascii="Times New Roman" w:hAnsi="Times New Roman" w:cs="Times New Roman"/>
          <w:sz w:val="24"/>
          <w:szCs w:val="24"/>
        </w:rPr>
        <w:t xml:space="preserve">expressed his concerns over parcel splits as </w:t>
      </w:r>
      <w:r w:rsidR="00F76A61">
        <w:rPr>
          <w:rFonts w:ascii="Times New Roman" w:hAnsi="Times New Roman" w:cs="Times New Roman"/>
          <w:sz w:val="24"/>
          <w:szCs w:val="24"/>
        </w:rPr>
        <w:t>shown</w:t>
      </w:r>
      <w:r>
        <w:rPr>
          <w:rFonts w:ascii="Times New Roman" w:hAnsi="Times New Roman" w:cs="Times New Roman"/>
          <w:sz w:val="24"/>
          <w:szCs w:val="24"/>
        </w:rPr>
        <w:t xml:space="preserve"> in the Draft Condensed Minutes.  </w:t>
      </w:r>
      <w:r w:rsidRPr="00156CFE">
        <w:rPr>
          <w:rFonts w:ascii="Times New Roman" w:eastAsia="Times New Roman" w:hAnsi="Times New Roman" w:cs="Times New Roman"/>
          <w:sz w:val="24"/>
          <w:szCs w:val="24"/>
        </w:rPr>
        <w:t>Planning &amp; Zoning/Building Services Administrator Deana Malone</w:t>
      </w:r>
      <w:r w:rsidR="00A76FA9">
        <w:rPr>
          <w:rFonts w:ascii="Times New Roman" w:eastAsia="Times New Roman" w:hAnsi="Times New Roman" w:cs="Times New Roman"/>
          <w:sz w:val="24"/>
          <w:szCs w:val="24"/>
        </w:rPr>
        <w:t xml:space="preserve"> addressed Commissioner Kangas’ concerns stat</w:t>
      </w:r>
      <w:r w:rsidR="00F76A61">
        <w:rPr>
          <w:rFonts w:ascii="Times New Roman" w:eastAsia="Times New Roman" w:hAnsi="Times New Roman" w:cs="Times New Roman"/>
          <w:sz w:val="24"/>
          <w:szCs w:val="24"/>
        </w:rPr>
        <w:t>ing</w:t>
      </w:r>
      <w:r w:rsidR="00A76FA9">
        <w:rPr>
          <w:rFonts w:ascii="Times New Roman" w:eastAsia="Times New Roman" w:hAnsi="Times New Roman" w:cs="Times New Roman"/>
          <w:sz w:val="24"/>
          <w:szCs w:val="24"/>
        </w:rPr>
        <w:t xml:space="preserve"> that what </w:t>
      </w:r>
      <w:r w:rsidR="00F76A61">
        <w:rPr>
          <w:rFonts w:ascii="Times New Roman" w:eastAsia="Times New Roman" w:hAnsi="Times New Roman" w:cs="Times New Roman"/>
          <w:sz w:val="24"/>
          <w:szCs w:val="24"/>
        </w:rPr>
        <w:t xml:space="preserve">is </w:t>
      </w:r>
      <w:r w:rsidR="001F3446">
        <w:rPr>
          <w:rFonts w:ascii="Times New Roman" w:eastAsia="Times New Roman" w:hAnsi="Times New Roman" w:cs="Times New Roman"/>
          <w:sz w:val="24"/>
          <w:szCs w:val="24"/>
        </w:rPr>
        <w:t>being</w:t>
      </w:r>
      <w:r w:rsidR="00A76FA9">
        <w:rPr>
          <w:rFonts w:ascii="Times New Roman" w:eastAsia="Times New Roman" w:hAnsi="Times New Roman" w:cs="Times New Roman"/>
          <w:sz w:val="24"/>
          <w:szCs w:val="24"/>
        </w:rPr>
        <w:t xml:space="preserve"> presented </w:t>
      </w:r>
      <w:r w:rsidR="00F76A61">
        <w:rPr>
          <w:rFonts w:ascii="Times New Roman" w:eastAsia="Times New Roman" w:hAnsi="Times New Roman" w:cs="Times New Roman"/>
          <w:sz w:val="24"/>
          <w:szCs w:val="24"/>
        </w:rPr>
        <w:t xml:space="preserve">for acceptance are the </w:t>
      </w:r>
      <w:r w:rsidR="00A76FA9">
        <w:rPr>
          <w:rFonts w:ascii="Times New Roman" w:eastAsia="Times New Roman" w:hAnsi="Times New Roman" w:cs="Times New Roman"/>
          <w:sz w:val="24"/>
          <w:szCs w:val="24"/>
        </w:rPr>
        <w:t xml:space="preserve">minutes </w:t>
      </w:r>
      <w:r w:rsidR="00F76A61">
        <w:rPr>
          <w:rFonts w:ascii="Times New Roman" w:eastAsia="Times New Roman" w:hAnsi="Times New Roman" w:cs="Times New Roman"/>
          <w:sz w:val="24"/>
          <w:szCs w:val="24"/>
        </w:rPr>
        <w:t xml:space="preserve">in which </w:t>
      </w:r>
      <w:r w:rsidR="00A76FA9">
        <w:rPr>
          <w:rFonts w:ascii="Times New Roman" w:eastAsia="Times New Roman" w:hAnsi="Times New Roman" w:cs="Times New Roman"/>
          <w:sz w:val="24"/>
          <w:szCs w:val="24"/>
        </w:rPr>
        <w:t>a draft</w:t>
      </w:r>
      <w:r w:rsidR="00F76A61">
        <w:rPr>
          <w:rFonts w:ascii="Times New Roman" w:eastAsia="Times New Roman" w:hAnsi="Times New Roman" w:cs="Times New Roman"/>
          <w:sz w:val="24"/>
          <w:szCs w:val="24"/>
        </w:rPr>
        <w:t xml:space="preserve"> document was discussed</w:t>
      </w:r>
      <w:r w:rsidR="00A23787">
        <w:rPr>
          <w:rFonts w:ascii="Times New Roman" w:eastAsia="Times New Roman" w:hAnsi="Times New Roman" w:cs="Times New Roman"/>
          <w:sz w:val="24"/>
          <w:szCs w:val="24"/>
        </w:rPr>
        <w:t xml:space="preserve"> and that </w:t>
      </w:r>
      <w:r w:rsidR="00521B2E">
        <w:rPr>
          <w:rFonts w:ascii="Times New Roman" w:eastAsia="Times New Roman" w:hAnsi="Times New Roman" w:cs="Times New Roman"/>
          <w:sz w:val="24"/>
          <w:szCs w:val="24"/>
        </w:rPr>
        <w:t xml:space="preserve">the </w:t>
      </w:r>
      <w:r w:rsidR="00A23787">
        <w:rPr>
          <w:rFonts w:ascii="Times New Roman" w:eastAsia="Times New Roman" w:hAnsi="Times New Roman" w:cs="Times New Roman"/>
          <w:sz w:val="24"/>
          <w:szCs w:val="24"/>
        </w:rPr>
        <w:t>said document is still a work in progress</w:t>
      </w:r>
      <w:r w:rsidR="00F76A61">
        <w:rPr>
          <w:rFonts w:ascii="Times New Roman" w:eastAsia="Times New Roman" w:hAnsi="Times New Roman" w:cs="Times New Roman"/>
          <w:sz w:val="24"/>
          <w:szCs w:val="24"/>
        </w:rPr>
        <w:t xml:space="preserve">.  </w:t>
      </w:r>
    </w:p>
    <w:p w14:paraId="2CC81422" w14:textId="186CD08F" w:rsidR="001F3446" w:rsidRDefault="001F3446" w:rsidP="005C6D51">
      <w:pPr>
        <w:tabs>
          <w:tab w:val="left" w:pos="2842"/>
        </w:tabs>
        <w:spacing w:before="120"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Kreklau to accept the Draft Condensed Minutes of the Planning Commission as presented, seconded by Commissioner Stearns.  Motion carried unanimously.</w:t>
      </w:r>
    </w:p>
    <w:p w14:paraId="2189A9DC" w14:textId="04FD961C" w:rsidR="00DD19F9" w:rsidRDefault="00DD19F9" w:rsidP="005C6D51">
      <w:pPr>
        <w:tabs>
          <w:tab w:val="left" w:pos="2842"/>
        </w:tabs>
        <w:spacing w:before="120" w:after="100" w:afterAutospacing="1"/>
        <w:rPr>
          <w:rFonts w:ascii="Times New Roman" w:eastAsia="Times New Roman" w:hAnsi="Times New Roman" w:cs="Times New Roman"/>
          <w:sz w:val="24"/>
          <w:szCs w:val="24"/>
        </w:rPr>
      </w:pPr>
      <w:r>
        <w:rPr>
          <w:rFonts w:ascii="Times New Roman" w:hAnsi="Times New Roman" w:cs="Times New Roman"/>
          <w:b/>
          <w:bCs/>
          <w:sz w:val="24"/>
          <w:szCs w:val="24"/>
        </w:rPr>
        <w:t>Designation of 2026 Depositories and Investments:</w:t>
      </w:r>
      <w:r>
        <w:rPr>
          <w:rFonts w:ascii="Times New Roman" w:hAnsi="Times New Roman" w:cs="Times New Roman"/>
          <w:sz w:val="24"/>
          <w:szCs w:val="24"/>
        </w:rPr>
        <w:t xml:space="preserve">  Commissioner Kreklau inquired as to using banks outside of Wadena</w:t>
      </w:r>
      <w:r w:rsidR="00F76C53">
        <w:rPr>
          <w:rFonts w:ascii="Times New Roman" w:hAnsi="Times New Roman" w:cs="Times New Roman"/>
          <w:sz w:val="24"/>
          <w:szCs w:val="24"/>
        </w:rPr>
        <w:t>, acknowledging that interest rates are very important to the budget</w:t>
      </w:r>
      <w:r>
        <w:rPr>
          <w:rFonts w:ascii="Times New Roman" w:hAnsi="Times New Roman" w:cs="Times New Roman"/>
          <w:sz w:val="24"/>
          <w:szCs w:val="24"/>
        </w:rPr>
        <w:t xml:space="preserve">.  </w:t>
      </w:r>
      <w:r w:rsidRPr="00156CFE">
        <w:rPr>
          <w:rFonts w:ascii="Times New Roman" w:eastAsia="Times New Roman" w:hAnsi="Times New Roman" w:cs="Times New Roman"/>
          <w:sz w:val="24"/>
          <w:szCs w:val="24"/>
        </w:rPr>
        <w:t>County Auditor/</w:t>
      </w:r>
      <w:r w:rsidR="00521B2E">
        <w:rPr>
          <w:rFonts w:ascii="Times New Roman" w:eastAsia="Times New Roman" w:hAnsi="Times New Roman" w:cs="Times New Roman"/>
          <w:sz w:val="24"/>
          <w:szCs w:val="24"/>
        </w:rPr>
        <w:t xml:space="preserve"> </w:t>
      </w:r>
      <w:r w:rsidRPr="00156CFE">
        <w:rPr>
          <w:rFonts w:ascii="Times New Roman" w:eastAsia="Times New Roman" w:hAnsi="Times New Roman" w:cs="Times New Roman"/>
          <w:sz w:val="24"/>
          <w:szCs w:val="24"/>
        </w:rPr>
        <w:t>Treasurer/Interim County Administrator Heather Olson</w:t>
      </w:r>
      <w:r>
        <w:rPr>
          <w:rFonts w:ascii="Times New Roman" w:eastAsia="Times New Roman" w:hAnsi="Times New Roman" w:cs="Times New Roman"/>
          <w:sz w:val="24"/>
          <w:szCs w:val="24"/>
        </w:rPr>
        <w:t xml:space="preserve"> stated that her office </w:t>
      </w:r>
      <w:r w:rsidR="00F76C53">
        <w:rPr>
          <w:rFonts w:ascii="Times New Roman" w:eastAsia="Times New Roman" w:hAnsi="Times New Roman" w:cs="Times New Roman"/>
          <w:sz w:val="24"/>
          <w:szCs w:val="24"/>
        </w:rPr>
        <w:t xml:space="preserve">does </w:t>
      </w:r>
      <w:r w:rsidR="00223C44">
        <w:rPr>
          <w:rFonts w:ascii="Times New Roman" w:eastAsia="Times New Roman" w:hAnsi="Times New Roman" w:cs="Times New Roman"/>
          <w:sz w:val="24"/>
          <w:szCs w:val="24"/>
        </w:rPr>
        <w:t xml:space="preserve">conduct </w:t>
      </w:r>
      <w:r>
        <w:rPr>
          <w:rFonts w:ascii="Times New Roman" w:eastAsia="Times New Roman" w:hAnsi="Times New Roman" w:cs="Times New Roman"/>
          <w:sz w:val="24"/>
          <w:szCs w:val="24"/>
        </w:rPr>
        <w:t>interest rate</w:t>
      </w:r>
      <w:r w:rsidR="00223C44">
        <w:rPr>
          <w:rFonts w:ascii="Times New Roman" w:eastAsia="Times New Roman" w:hAnsi="Times New Roman" w:cs="Times New Roman"/>
          <w:sz w:val="24"/>
          <w:szCs w:val="24"/>
        </w:rPr>
        <w:t xml:space="preserve"> comparisons</w:t>
      </w:r>
      <w:r w:rsidR="00521B2E">
        <w:rPr>
          <w:rFonts w:ascii="Times New Roman" w:eastAsia="Times New Roman" w:hAnsi="Times New Roman" w:cs="Times New Roman"/>
          <w:sz w:val="24"/>
          <w:szCs w:val="24"/>
        </w:rPr>
        <w:t xml:space="preserve"> and briefly discussed the roles of the financial institutions contained on the list.</w:t>
      </w:r>
    </w:p>
    <w:p w14:paraId="17B4DC4B" w14:textId="35A3D320" w:rsidR="00223C44" w:rsidRDefault="00223C44" w:rsidP="005C6D51">
      <w:pPr>
        <w:tabs>
          <w:tab w:val="left" w:pos="2842"/>
        </w:tabs>
        <w:spacing w:before="120"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Kreklau to approve the Designation of 2026 Depositories and Investments, seconded by Commissioner Stearns.  Motion carried unanimously.</w:t>
      </w:r>
    </w:p>
    <w:p w14:paraId="72272D3C" w14:textId="24B144DF" w:rsidR="00265869" w:rsidRDefault="00223C44" w:rsidP="00933F15">
      <w:pPr>
        <w:tabs>
          <w:tab w:val="left" w:pos="2842"/>
        </w:tabs>
        <w:spacing w:before="120"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Appointment of County </w:t>
      </w:r>
      <w:r w:rsidR="00265869">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xtension Committee Members:</w:t>
      </w:r>
      <w:r>
        <w:rPr>
          <w:rFonts w:ascii="Times New Roman" w:eastAsia="Times New Roman" w:hAnsi="Times New Roman" w:cs="Times New Roman"/>
          <w:sz w:val="24"/>
          <w:szCs w:val="24"/>
        </w:rPr>
        <w:t xml:space="preserve">  Commissioner Stearns </w:t>
      </w:r>
      <w:r w:rsidR="00F76C53">
        <w:rPr>
          <w:rFonts w:ascii="Times New Roman" w:eastAsia="Times New Roman" w:hAnsi="Times New Roman" w:cs="Times New Roman"/>
          <w:sz w:val="24"/>
          <w:szCs w:val="24"/>
        </w:rPr>
        <w:t xml:space="preserve">noted that there are no </w:t>
      </w:r>
      <w:r w:rsidR="002762BD">
        <w:rPr>
          <w:rFonts w:ascii="Times New Roman" w:eastAsia="Times New Roman" w:hAnsi="Times New Roman" w:cs="Times New Roman"/>
          <w:sz w:val="24"/>
          <w:szCs w:val="24"/>
        </w:rPr>
        <w:t xml:space="preserve">committee members from Districts 3 and 5 currently listed on the Extension Committee </w:t>
      </w:r>
      <w:r w:rsidR="000F757B">
        <w:rPr>
          <w:rFonts w:ascii="Times New Roman" w:eastAsia="Times New Roman" w:hAnsi="Times New Roman" w:cs="Times New Roman"/>
          <w:sz w:val="24"/>
          <w:szCs w:val="24"/>
        </w:rPr>
        <w:t>R</w:t>
      </w:r>
      <w:r w:rsidR="002762BD">
        <w:rPr>
          <w:rFonts w:ascii="Times New Roman" w:eastAsia="Times New Roman" w:hAnsi="Times New Roman" w:cs="Times New Roman"/>
          <w:sz w:val="24"/>
          <w:szCs w:val="24"/>
        </w:rPr>
        <w:t>ecommendation Memo</w:t>
      </w:r>
      <w:r w:rsidR="00933F15">
        <w:rPr>
          <w:rFonts w:ascii="Times New Roman" w:eastAsia="Times New Roman" w:hAnsi="Times New Roman" w:cs="Times New Roman"/>
          <w:sz w:val="24"/>
          <w:szCs w:val="24"/>
        </w:rPr>
        <w:t>.</w:t>
      </w:r>
      <w:r w:rsidR="00265869">
        <w:rPr>
          <w:rFonts w:ascii="Times New Roman" w:eastAsia="Times New Roman" w:hAnsi="Times New Roman" w:cs="Times New Roman"/>
          <w:sz w:val="24"/>
          <w:szCs w:val="24"/>
        </w:rPr>
        <w:t xml:space="preserve">  </w:t>
      </w:r>
    </w:p>
    <w:p w14:paraId="3E7A4E4A" w14:textId="0AACC5C3" w:rsidR="00933F15" w:rsidRDefault="00265869" w:rsidP="00E03E4E">
      <w:pPr>
        <w:spacing w:after="0" w:line="276" w:lineRule="auto"/>
        <w:rPr>
          <w:rFonts w:ascii="Times New Roman" w:eastAsia="Times New Roman" w:hAnsi="Times New Roman" w:cs="Times New Roman"/>
          <w:sz w:val="24"/>
          <w:szCs w:val="24"/>
        </w:rPr>
      </w:pPr>
      <w:r w:rsidRPr="00265869">
        <w:rPr>
          <w:rFonts w:ascii="Times New Roman" w:eastAsia="Times New Roman" w:hAnsi="Times New Roman" w:cs="Times New Roman"/>
          <w:sz w:val="24"/>
          <w:szCs w:val="24"/>
        </w:rPr>
        <w:t>University of Minnesota Northeast Regional Director Tony Hansen</w:t>
      </w:r>
      <w:r>
        <w:rPr>
          <w:rFonts w:ascii="Times New Roman" w:eastAsia="Times New Roman" w:hAnsi="Times New Roman" w:cs="Times New Roman"/>
          <w:sz w:val="24"/>
          <w:szCs w:val="24"/>
        </w:rPr>
        <w:t xml:space="preserve"> </w:t>
      </w:r>
      <w:r w:rsidR="007D0053">
        <w:rPr>
          <w:rFonts w:ascii="Times New Roman" w:eastAsia="Times New Roman" w:hAnsi="Times New Roman" w:cs="Times New Roman"/>
          <w:sz w:val="24"/>
          <w:szCs w:val="24"/>
        </w:rPr>
        <w:t>explain</w:t>
      </w:r>
      <w:r w:rsidR="005C272D">
        <w:rPr>
          <w:rFonts w:ascii="Times New Roman" w:eastAsia="Times New Roman" w:hAnsi="Times New Roman" w:cs="Times New Roman"/>
          <w:sz w:val="24"/>
          <w:szCs w:val="24"/>
        </w:rPr>
        <w:t>ed</w:t>
      </w:r>
      <w:r w:rsidR="007D0053">
        <w:rPr>
          <w:rFonts w:ascii="Times New Roman" w:eastAsia="Times New Roman" w:hAnsi="Times New Roman" w:cs="Times New Roman"/>
          <w:sz w:val="24"/>
          <w:szCs w:val="24"/>
        </w:rPr>
        <w:t xml:space="preserve"> </w:t>
      </w:r>
      <w:r w:rsidR="005C272D">
        <w:rPr>
          <w:rFonts w:ascii="Times New Roman" w:eastAsia="Times New Roman" w:hAnsi="Times New Roman" w:cs="Times New Roman"/>
          <w:sz w:val="24"/>
          <w:szCs w:val="24"/>
        </w:rPr>
        <w:t xml:space="preserve">the </w:t>
      </w:r>
      <w:r w:rsidR="007D0053">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 xml:space="preserve">committee </w:t>
      </w:r>
      <w:r w:rsidR="007D0053">
        <w:rPr>
          <w:rFonts w:ascii="Times New Roman" w:eastAsia="Times New Roman" w:hAnsi="Times New Roman" w:cs="Times New Roman"/>
          <w:sz w:val="24"/>
          <w:szCs w:val="24"/>
        </w:rPr>
        <w:t>composition</w:t>
      </w:r>
      <w:r w:rsidR="005C27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w:t>
      </w:r>
      <w:r w:rsidR="005C272D">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that the Board of Commissioners may appoint someone</w:t>
      </w:r>
      <w:r w:rsidR="00521B2E">
        <w:rPr>
          <w:rFonts w:ascii="Times New Roman" w:eastAsia="Times New Roman" w:hAnsi="Times New Roman" w:cs="Times New Roman"/>
          <w:sz w:val="24"/>
          <w:szCs w:val="24"/>
        </w:rPr>
        <w:t xml:space="preserve"> from those Districts</w:t>
      </w:r>
      <w:r w:rsidR="005C272D">
        <w:rPr>
          <w:rFonts w:ascii="Times New Roman" w:eastAsia="Times New Roman" w:hAnsi="Times New Roman" w:cs="Times New Roman"/>
          <w:sz w:val="24"/>
          <w:szCs w:val="24"/>
        </w:rPr>
        <w:t xml:space="preserve">. If this is done </w:t>
      </w:r>
      <w:r>
        <w:rPr>
          <w:rFonts w:ascii="Times New Roman" w:eastAsia="Times New Roman" w:hAnsi="Times New Roman" w:cs="Times New Roman"/>
          <w:sz w:val="24"/>
          <w:szCs w:val="24"/>
        </w:rPr>
        <w:t xml:space="preserve">a current member </w:t>
      </w:r>
      <w:r w:rsidR="0074585A">
        <w:rPr>
          <w:rFonts w:ascii="Times New Roman" w:eastAsia="Times New Roman" w:hAnsi="Times New Roman" w:cs="Times New Roman"/>
          <w:sz w:val="24"/>
          <w:szCs w:val="24"/>
        </w:rPr>
        <w:t xml:space="preserve">up for reappointment </w:t>
      </w:r>
      <w:r>
        <w:rPr>
          <w:rFonts w:ascii="Times New Roman" w:eastAsia="Times New Roman" w:hAnsi="Times New Roman" w:cs="Times New Roman"/>
          <w:sz w:val="24"/>
          <w:szCs w:val="24"/>
        </w:rPr>
        <w:t xml:space="preserve">would </w:t>
      </w:r>
      <w:r w:rsidR="002A6121">
        <w:rPr>
          <w:rFonts w:ascii="Times New Roman" w:eastAsia="Times New Roman" w:hAnsi="Times New Roman" w:cs="Times New Roman"/>
          <w:sz w:val="24"/>
          <w:szCs w:val="24"/>
        </w:rPr>
        <w:t xml:space="preserve">be asked to step back and take on an </w:t>
      </w:r>
      <w:r>
        <w:rPr>
          <w:rFonts w:ascii="Times New Roman" w:eastAsia="Times New Roman" w:hAnsi="Times New Roman" w:cs="Times New Roman"/>
          <w:sz w:val="24"/>
          <w:szCs w:val="24"/>
        </w:rPr>
        <w:t>‘at large’</w:t>
      </w:r>
      <w:r w:rsidR="002A6121">
        <w:rPr>
          <w:rFonts w:ascii="Times New Roman" w:eastAsia="Times New Roman" w:hAnsi="Times New Roman" w:cs="Times New Roman"/>
          <w:sz w:val="24"/>
          <w:szCs w:val="24"/>
        </w:rPr>
        <w:t xml:space="preserve"> status</w:t>
      </w:r>
      <w:r>
        <w:rPr>
          <w:rFonts w:ascii="Times New Roman" w:eastAsia="Times New Roman" w:hAnsi="Times New Roman" w:cs="Times New Roman"/>
          <w:sz w:val="24"/>
          <w:szCs w:val="24"/>
        </w:rPr>
        <w:t xml:space="preserve">.  </w:t>
      </w:r>
    </w:p>
    <w:p w14:paraId="0A464DD5" w14:textId="77777777" w:rsidR="00933F15" w:rsidRDefault="00933F15" w:rsidP="00E03E4E">
      <w:pPr>
        <w:spacing w:after="0" w:line="276" w:lineRule="auto"/>
        <w:rPr>
          <w:rFonts w:ascii="Times New Roman" w:eastAsia="Times New Roman" w:hAnsi="Times New Roman" w:cs="Times New Roman"/>
          <w:sz w:val="24"/>
          <w:szCs w:val="24"/>
        </w:rPr>
      </w:pPr>
    </w:p>
    <w:p w14:paraId="68E753E1" w14:textId="2D37460C" w:rsidR="00223C44" w:rsidRDefault="00265869" w:rsidP="00E03E4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lengthy discussion was held </w:t>
      </w:r>
      <w:r w:rsidR="006E0A5D">
        <w:rPr>
          <w:rFonts w:ascii="Times New Roman" w:eastAsia="Times New Roman" w:hAnsi="Times New Roman" w:cs="Times New Roman"/>
          <w:sz w:val="24"/>
          <w:szCs w:val="24"/>
        </w:rPr>
        <w:t xml:space="preserve">ultimately resulting in </w:t>
      </w:r>
      <w:r w:rsidR="00933F15">
        <w:rPr>
          <w:rFonts w:ascii="Times New Roman" w:eastAsia="Times New Roman" w:hAnsi="Times New Roman" w:cs="Times New Roman"/>
          <w:sz w:val="24"/>
          <w:szCs w:val="24"/>
        </w:rPr>
        <w:t xml:space="preserve">a consensus of the Board </w:t>
      </w:r>
      <w:r w:rsidR="006E0A5D">
        <w:rPr>
          <w:rFonts w:ascii="Times New Roman" w:eastAsia="Times New Roman" w:hAnsi="Times New Roman" w:cs="Times New Roman"/>
          <w:sz w:val="24"/>
          <w:szCs w:val="24"/>
        </w:rPr>
        <w:t xml:space="preserve">that the </w:t>
      </w:r>
      <w:r w:rsidR="002A6121">
        <w:rPr>
          <w:rFonts w:ascii="Times New Roman" w:eastAsia="Times New Roman" w:hAnsi="Times New Roman" w:cs="Times New Roman"/>
          <w:sz w:val="24"/>
          <w:szCs w:val="24"/>
        </w:rPr>
        <w:t xml:space="preserve">Commissioners from Districts 3 and 5 </w:t>
      </w:r>
      <w:r w:rsidR="006E0A5D">
        <w:rPr>
          <w:rFonts w:ascii="Times New Roman" w:eastAsia="Times New Roman" w:hAnsi="Times New Roman" w:cs="Times New Roman"/>
          <w:sz w:val="24"/>
          <w:szCs w:val="24"/>
        </w:rPr>
        <w:t>would seek</w:t>
      </w:r>
      <w:r w:rsidR="002A6121">
        <w:rPr>
          <w:rFonts w:ascii="Times New Roman" w:eastAsia="Times New Roman" w:hAnsi="Times New Roman" w:cs="Times New Roman"/>
          <w:sz w:val="24"/>
          <w:szCs w:val="24"/>
        </w:rPr>
        <w:t xml:space="preserve"> representative</w:t>
      </w:r>
      <w:r w:rsidR="006E0A5D">
        <w:rPr>
          <w:rFonts w:ascii="Times New Roman" w:eastAsia="Times New Roman" w:hAnsi="Times New Roman" w:cs="Times New Roman"/>
          <w:sz w:val="24"/>
          <w:szCs w:val="24"/>
        </w:rPr>
        <w:t>s</w:t>
      </w:r>
      <w:r w:rsidR="002A6121">
        <w:rPr>
          <w:rFonts w:ascii="Times New Roman" w:eastAsia="Times New Roman" w:hAnsi="Times New Roman" w:cs="Times New Roman"/>
          <w:sz w:val="24"/>
          <w:szCs w:val="24"/>
        </w:rPr>
        <w:t xml:space="preserve"> for the committee</w:t>
      </w:r>
      <w:r w:rsidR="00933F15">
        <w:rPr>
          <w:rFonts w:ascii="Times New Roman" w:eastAsia="Times New Roman" w:hAnsi="Times New Roman" w:cs="Times New Roman"/>
          <w:sz w:val="24"/>
          <w:szCs w:val="24"/>
        </w:rPr>
        <w:t xml:space="preserve"> and review this topic at a later date</w:t>
      </w:r>
      <w:r w:rsidR="006E0A5D">
        <w:rPr>
          <w:rFonts w:ascii="Times New Roman" w:eastAsia="Times New Roman" w:hAnsi="Times New Roman" w:cs="Times New Roman"/>
          <w:sz w:val="24"/>
          <w:szCs w:val="24"/>
        </w:rPr>
        <w:t xml:space="preserve">.  </w:t>
      </w:r>
      <w:r w:rsidR="006E0A5D" w:rsidRPr="00265869">
        <w:rPr>
          <w:rFonts w:ascii="Times New Roman" w:eastAsia="Times New Roman" w:hAnsi="Times New Roman" w:cs="Times New Roman"/>
          <w:sz w:val="24"/>
          <w:szCs w:val="24"/>
        </w:rPr>
        <w:t xml:space="preserve">University of Minnesota Northeast </w:t>
      </w:r>
      <w:r w:rsidR="006E0A5D">
        <w:rPr>
          <w:rFonts w:ascii="Times New Roman" w:eastAsia="Times New Roman" w:hAnsi="Times New Roman" w:cs="Times New Roman"/>
          <w:sz w:val="24"/>
          <w:szCs w:val="24"/>
        </w:rPr>
        <w:t xml:space="preserve">Regional Director Hansen will put together an informational packet </w:t>
      </w:r>
      <w:r w:rsidR="00E03E4E">
        <w:rPr>
          <w:rFonts w:ascii="Times New Roman" w:eastAsia="Times New Roman" w:hAnsi="Times New Roman" w:cs="Times New Roman"/>
          <w:sz w:val="24"/>
          <w:szCs w:val="24"/>
        </w:rPr>
        <w:t xml:space="preserve">outlining the committee’s schedule and responsibilities </w:t>
      </w:r>
      <w:r w:rsidR="006E0A5D">
        <w:rPr>
          <w:rFonts w:ascii="Times New Roman" w:eastAsia="Times New Roman" w:hAnsi="Times New Roman" w:cs="Times New Roman"/>
          <w:sz w:val="24"/>
          <w:szCs w:val="24"/>
        </w:rPr>
        <w:t>and aid</w:t>
      </w:r>
      <w:r w:rsidR="007E7946">
        <w:rPr>
          <w:rFonts w:ascii="Times New Roman" w:eastAsia="Times New Roman" w:hAnsi="Times New Roman" w:cs="Times New Roman"/>
          <w:sz w:val="24"/>
          <w:szCs w:val="24"/>
        </w:rPr>
        <w:t xml:space="preserve"> as needed</w:t>
      </w:r>
      <w:r w:rsidR="007D0053">
        <w:rPr>
          <w:rFonts w:ascii="Times New Roman" w:eastAsia="Times New Roman" w:hAnsi="Times New Roman" w:cs="Times New Roman"/>
          <w:sz w:val="24"/>
          <w:szCs w:val="24"/>
        </w:rPr>
        <w:t xml:space="preserve"> in the search</w:t>
      </w:r>
      <w:r w:rsidR="006E0A5D">
        <w:rPr>
          <w:rFonts w:ascii="Times New Roman" w:eastAsia="Times New Roman" w:hAnsi="Times New Roman" w:cs="Times New Roman"/>
          <w:sz w:val="24"/>
          <w:szCs w:val="24"/>
        </w:rPr>
        <w:t xml:space="preserve">.  </w:t>
      </w:r>
    </w:p>
    <w:p w14:paraId="2DFB83CE" w14:textId="77777777" w:rsidR="00E03E4E" w:rsidRPr="00265869" w:rsidRDefault="00E03E4E" w:rsidP="00E03E4E">
      <w:pPr>
        <w:spacing w:after="0" w:line="276" w:lineRule="auto"/>
        <w:rPr>
          <w:rFonts w:ascii="Times New Roman" w:eastAsia="Times New Roman" w:hAnsi="Times New Roman" w:cs="Times New Roman"/>
          <w:sz w:val="24"/>
          <w:szCs w:val="24"/>
        </w:rPr>
      </w:pPr>
    </w:p>
    <w:p w14:paraId="2F42412D" w14:textId="312F4BF2" w:rsidR="000F2A13" w:rsidRPr="00E03E4E" w:rsidRDefault="000F2A13" w:rsidP="005C6D51">
      <w:pPr>
        <w:tabs>
          <w:tab w:val="left" w:pos="2842"/>
        </w:tabs>
        <w:spacing w:before="120" w:after="100" w:afterAutospacing="1" w:line="276" w:lineRule="auto"/>
        <w:rPr>
          <w:rFonts w:ascii="Times New Roman" w:hAnsi="Times New Roman" w:cs="Times New Roman"/>
          <w:b/>
          <w:bCs/>
          <w:sz w:val="24"/>
          <w:szCs w:val="24"/>
        </w:rPr>
      </w:pPr>
      <w:r w:rsidRPr="00E03E4E">
        <w:rPr>
          <w:rFonts w:ascii="Times New Roman" w:hAnsi="Times New Roman" w:cs="Times New Roman"/>
          <w:b/>
          <w:bCs/>
          <w:sz w:val="24"/>
          <w:szCs w:val="24"/>
        </w:rPr>
        <w:t>REGULAR AGENDA ITEMS:</w:t>
      </w:r>
    </w:p>
    <w:p w14:paraId="16E694A9" w14:textId="43217ACD" w:rsidR="00DC4AFE" w:rsidRPr="003D6266" w:rsidRDefault="00E03E4E" w:rsidP="00DC4AFE">
      <w:pPr>
        <w:spacing w:after="0" w:line="276" w:lineRule="auto"/>
        <w:rPr>
          <w:rFonts w:ascii="Times New Roman" w:eastAsia="Times New Roman" w:hAnsi="Times New Roman" w:cs="Times New Roman"/>
          <w:sz w:val="24"/>
          <w:szCs w:val="24"/>
        </w:rPr>
      </w:pPr>
      <w:r w:rsidRPr="003D6266">
        <w:rPr>
          <w:rFonts w:ascii="Times New Roman" w:eastAsia="Times New Roman" w:hAnsi="Times New Roman" w:cs="Times New Roman"/>
          <w:b/>
          <w:bCs/>
          <w:sz w:val="24"/>
          <w:szCs w:val="24"/>
        </w:rPr>
        <w:t>Friends of Wadena County Youth (FOWCY) Discussion:</w:t>
      </w:r>
      <w:r w:rsidRPr="003D6266">
        <w:rPr>
          <w:rFonts w:ascii="Times New Roman" w:eastAsia="Times New Roman" w:hAnsi="Times New Roman" w:cs="Times New Roman"/>
          <w:sz w:val="24"/>
          <w:szCs w:val="24"/>
        </w:rPr>
        <w:t xml:space="preserve">  FOWCY representative Dan Sartell </w:t>
      </w:r>
      <w:r w:rsidR="00543FD3" w:rsidRPr="003D6266">
        <w:rPr>
          <w:rFonts w:ascii="Times New Roman" w:eastAsia="Times New Roman" w:hAnsi="Times New Roman" w:cs="Times New Roman"/>
          <w:sz w:val="24"/>
          <w:szCs w:val="24"/>
        </w:rPr>
        <w:t xml:space="preserve">was present and </w:t>
      </w:r>
      <w:r w:rsidRPr="003D6266">
        <w:rPr>
          <w:rFonts w:ascii="Times New Roman" w:eastAsia="Times New Roman" w:hAnsi="Times New Roman" w:cs="Times New Roman"/>
          <w:sz w:val="24"/>
          <w:szCs w:val="24"/>
        </w:rPr>
        <w:t>request</w:t>
      </w:r>
      <w:r w:rsidR="006551A7">
        <w:rPr>
          <w:rFonts w:ascii="Times New Roman" w:eastAsia="Times New Roman" w:hAnsi="Times New Roman" w:cs="Times New Roman"/>
          <w:sz w:val="24"/>
          <w:szCs w:val="24"/>
        </w:rPr>
        <w:t>ed Board</w:t>
      </w:r>
      <w:r w:rsidRPr="003D6266">
        <w:rPr>
          <w:rFonts w:ascii="Times New Roman" w:eastAsia="Times New Roman" w:hAnsi="Times New Roman" w:cs="Times New Roman"/>
          <w:sz w:val="24"/>
          <w:szCs w:val="24"/>
        </w:rPr>
        <w:t xml:space="preserve"> permission to work with the County Engineer to find a new contractor to bring water into the fairgrounds event center</w:t>
      </w:r>
      <w:r w:rsidR="00543FD3" w:rsidRPr="003D6266">
        <w:rPr>
          <w:rFonts w:ascii="Times New Roman" w:eastAsia="Times New Roman" w:hAnsi="Times New Roman" w:cs="Times New Roman"/>
          <w:sz w:val="24"/>
          <w:szCs w:val="24"/>
        </w:rPr>
        <w:t xml:space="preserve"> since the contractor hired in October </w:t>
      </w:r>
      <w:r w:rsidR="003830DE" w:rsidRPr="003D6266">
        <w:rPr>
          <w:rFonts w:ascii="Times New Roman" w:eastAsia="Times New Roman" w:hAnsi="Times New Roman" w:cs="Times New Roman"/>
          <w:sz w:val="24"/>
          <w:szCs w:val="24"/>
        </w:rPr>
        <w:t xml:space="preserve">2025 </w:t>
      </w:r>
      <w:r w:rsidR="00543FD3" w:rsidRPr="003D6266">
        <w:rPr>
          <w:rFonts w:ascii="Times New Roman" w:eastAsia="Times New Roman" w:hAnsi="Times New Roman" w:cs="Times New Roman"/>
          <w:sz w:val="24"/>
          <w:szCs w:val="24"/>
        </w:rPr>
        <w:t>did not complete the work</w:t>
      </w:r>
      <w:r w:rsidR="00080604" w:rsidRPr="003D6266">
        <w:rPr>
          <w:rFonts w:ascii="Times New Roman" w:eastAsia="Times New Roman" w:hAnsi="Times New Roman" w:cs="Times New Roman"/>
          <w:sz w:val="24"/>
          <w:szCs w:val="24"/>
        </w:rPr>
        <w:t xml:space="preserve">. </w:t>
      </w:r>
      <w:r w:rsidR="00461628" w:rsidRPr="003D6266">
        <w:rPr>
          <w:rFonts w:ascii="Times New Roman" w:eastAsia="Times New Roman" w:hAnsi="Times New Roman" w:cs="Times New Roman"/>
          <w:sz w:val="24"/>
          <w:szCs w:val="24"/>
        </w:rPr>
        <w:t xml:space="preserve">Mr. Sartell </w:t>
      </w:r>
      <w:r w:rsidR="00543FD3" w:rsidRPr="003D6266">
        <w:rPr>
          <w:rFonts w:ascii="Times New Roman" w:eastAsia="Times New Roman" w:hAnsi="Times New Roman" w:cs="Times New Roman"/>
          <w:sz w:val="24"/>
          <w:szCs w:val="24"/>
        </w:rPr>
        <w:t>suggested get</w:t>
      </w:r>
      <w:r w:rsidR="002202DB" w:rsidRPr="003D6266">
        <w:rPr>
          <w:rFonts w:ascii="Times New Roman" w:eastAsia="Times New Roman" w:hAnsi="Times New Roman" w:cs="Times New Roman"/>
          <w:sz w:val="24"/>
          <w:szCs w:val="24"/>
        </w:rPr>
        <w:t>ting</w:t>
      </w:r>
      <w:r w:rsidR="00543FD3" w:rsidRPr="003D6266">
        <w:rPr>
          <w:rFonts w:ascii="Times New Roman" w:eastAsia="Times New Roman" w:hAnsi="Times New Roman" w:cs="Times New Roman"/>
          <w:sz w:val="24"/>
          <w:szCs w:val="24"/>
        </w:rPr>
        <w:t xml:space="preserve"> updated cost estimates for the entire project, </w:t>
      </w:r>
      <w:r w:rsidR="00461628" w:rsidRPr="003D6266">
        <w:rPr>
          <w:rFonts w:ascii="Times New Roman" w:eastAsia="Times New Roman" w:hAnsi="Times New Roman" w:cs="Times New Roman"/>
          <w:sz w:val="24"/>
          <w:szCs w:val="24"/>
        </w:rPr>
        <w:t xml:space="preserve">to </w:t>
      </w:r>
      <w:r w:rsidR="00543FD3" w:rsidRPr="003D6266">
        <w:rPr>
          <w:rFonts w:ascii="Times New Roman" w:eastAsia="Times New Roman" w:hAnsi="Times New Roman" w:cs="Times New Roman"/>
          <w:sz w:val="24"/>
          <w:szCs w:val="24"/>
        </w:rPr>
        <w:t>include plumbing, HVAC, construction, and remodeling work</w:t>
      </w:r>
      <w:r w:rsidR="00461628" w:rsidRPr="003D6266">
        <w:rPr>
          <w:rFonts w:ascii="Times New Roman" w:eastAsia="Times New Roman" w:hAnsi="Times New Roman" w:cs="Times New Roman"/>
          <w:sz w:val="24"/>
          <w:szCs w:val="24"/>
        </w:rPr>
        <w:t xml:space="preserve"> and, a</w:t>
      </w:r>
      <w:r w:rsidR="00A51190" w:rsidRPr="003D6266">
        <w:rPr>
          <w:rFonts w:ascii="Times New Roman" w:eastAsia="Times New Roman" w:hAnsi="Times New Roman" w:cs="Times New Roman"/>
          <w:sz w:val="24"/>
          <w:szCs w:val="24"/>
        </w:rPr>
        <w:t>t the very least</w:t>
      </w:r>
      <w:r w:rsidR="00461628" w:rsidRPr="003D6266">
        <w:rPr>
          <w:rFonts w:ascii="Times New Roman" w:eastAsia="Times New Roman" w:hAnsi="Times New Roman" w:cs="Times New Roman"/>
          <w:sz w:val="24"/>
          <w:szCs w:val="24"/>
        </w:rPr>
        <w:t>,</w:t>
      </w:r>
      <w:r w:rsidR="00A51190" w:rsidRPr="003D6266">
        <w:rPr>
          <w:rFonts w:ascii="Times New Roman" w:eastAsia="Times New Roman" w:hAnsi="Times New Roman" w:cs="Times New Roman"/>
          <w:sz w:val="24"/>
          <w:szCs w:val="24"/>
        </w:rPr>
        <w:t xml:space="preserve"> connect</w:t>
      </w:r>
      <w:r w:rsidR="00A77948" w:rsidRPr="003D6266">
        <w:rPr>
          <w:rFonts w:ascii="Times New Roman" w:eastAsia="Times New Roman" w:hAnsi="Times New Roman" w:cs="Times New Roman"/>
          <w:sz w:val="24"/>
          <w:szCs w:val="24"/>
        </w:rPr>
        <w:t xml:space="preserve"> the water</w:t>
      </w:r>
      <w:r w:rsidR="00A51190" w:rsidRPr="003D6266">
        <w:rPr>
          <w:rFonts w:ascii="Times New Roman" w:eastAsia="Times New Roman" w:hAnsi="Times New Roman" w:cs="Times New Roman"/>
          <w:sz w:val="24"/>
          <w:szCs w:val="24"/>
        </w:rPr>
        <w:t xml:space="preserve"> to the building and </w:t>
      </w:r>
      <w:r w:rsidR="00A77948" w:rsidRPr="003D6266">
        <w:rPr>
          <w:rFonts w:ascii="Times New Roman" w:eastAsia="Times New Roman" w:hAnsi="Times New Roman" w:cs="Times New Roman"/>
          <w:sz w:val="24"/>
          <w:szCs w:val="24"/>
        </w:rPr>
        <w:t xml:space="preserve">complete the </w:t>
      </w:r>
      <w:r w:rsidR="00A51190" w:rsidRPr="003D6266">
        <w:rPr>
          <w:rFonts w:ascii="Times New Roman" w:eastAsia="Times New Roman" w:hAnsi="Times New Roman" w:cs="Times New Roman"/>
          <w:sz w:val="24"/>
          <w:szCs w:val="24"/>
        </w:rPr>
        <w:t xml:space="preserve">bathrooms before the Fair next summer.  </w:t>
      </w:r>
      <w:r w:rsidR="002202DB" w:rsidRPr="003D6266">
        <w:rPr>
          <w:rFonts w:ascii="Times New Roman" w:eastAsia="Times New Roman" w:hAnsi="Times New Roman" w:cs="Times New Roman"/>
          <w:sz w:val="24"/>
          <w:szCs w:val="24"/>
        </w:rPr>
        <w:t xml:space="preserve">Members of </w:t>
      </w:r>
      <w:r w:rsidR="00A51190" w:rsidRPr="003D6266">
        <w:rPr>
          <w:rFonts w:ascii="Times New Roman" w:eastAsia="Times New Roman" w:hAnsi="Times New Roman" w:cs="Times New Roman"/>
          <w:sz w:val="24"/>
          <w:szCs w:val="24"/>
        </w:rPr>
        <w:t>4H ha</w:t>
      </w:r>
      <w:r w:rsidR="002202DB" w:rsidRPr="003D6266">
        <w:rPr>
          <w:rFonts w:ascii="Times New Roman" w:eastAsia="Times New Roman" w:hAnsi="Times New Roman" w:cs="Times New Roman"/>
          <w:sz w:val="24"/>
          <w:szCs w:val="24"/>
        </w:rPr>
        <w:t>ve</w:t>
      </w:r>
      <w:r w:rsidR="00A51190" w:rsidRPr="003D6266">
        <w:rPr>
          <w:rFonts w:ascii="Times New Roman" w:eastAsia="Times New Roman" w:hAnsi="Times New Roman" w:cs="Times New Roman"/>
          <w:sz w:val="24"/>
          <w:szCs w:val="24"/>
        </w:rPr>
        <w:t xml:space="preserve"> completely removed </w:t>
      </w:r>
      <w:r w:rsidR="002202DB" w:rsidRPr="003D6266">
        <w:rPr>
          <w:rFonts w:ascii="Times New Roman" w:eastAsia="Times New Roman" w:hAnsi="Times New Roman" w:cs="Times New Roman"/>
          <w:sz w:val="24"/>
          <w:szCs w:val="24"/>
        </w:rPr>
        <w:t xml:space="preserve">the </w:t>
      </w:r>
      <w:r w:rsidR="00A51190" w:rsidRPr="003D6266">
        <w:rPr>
          <w:rFonts w:ascii="Times New Roman" w:eastAsia="Times New Roman" w:hAnsi="Times New Roman" w:cs="Times New Roman"/>
          <w:sz w:val="24"/>
          <w:szCs w:val="24"/>
        </w:rPr>
        <w:t>kitchen equipment and fixtures and are working to secure bids for new equipment</w:t>
      </w:r>
      <w:r w:rsidR="000648AC" w:rsidRPr="003D6266">
        <w:rPr>
          <w:rFonts w:ascii="Times New Roman" w:eastAsia="Times New Roman" w:hAnsi="Times New Roman" w:cs="Times New Roman"/>
          <w:sz w:val="24"/>
          <w:szCs w:val="24"/>
        </w:rPr>
        <w:t>.</w:t>
      </w:r>
      <w:r w:rsidR="002202DB" w:rsidRPr="003D6266">
        <w:rPr>
          <w:rFonts w:ascii="Times New Roman" w:eastAsia="Times New Roman" w:hAnsi="Times New Roman" w:cs="Times New Roman"/>
          <w:sz w:val="24"/>
          <w:szCs w:val="24"/>
        </w:rPr>
        <w:t xml:space="preserve">  </w:t>
      </w:r>
      <w:r w:rsidR="00DC4AFE" w:rsidRPr="003D6266">
        <w:rPr>
          <w:rFonts w:ascii="Times New Roman" w:eastAsia="Times New Roman" w:hAnsi="Times New Roman" w:cs="Times New Roman"/>
          <w:sz w:val="24"/>
          <w:szCs w:val="24"/>
        </w:rPr>
        <w:t xml:space="preserve">Mr. Sartell stated he has been working with a commercial construction and project management company </w:t>
      </w:r>
      <w:r w:rsidR="00B31DF2">
        <w:rPr>
          <w:rFonts w:ascii="Times New Roman" w:eastAsia="Times New Roman" w:hAnsi="Times New Roman" w:cs="Times New Roman"/>
          <w:sz w:val="24"/>
          <w:szCs w:val="24"/>
        </w:rPr>
        <w:t xml:space="preserve">that </w:t>
      </w:r>
      <w:r w:rsidR="003D6266" w:rsidRPr="003D6266">
        <w:rPr>
          <w:rFonts w:ascii="Times New Roman" w:eastAsia="Times New Roman" w:hAnsi="Times New Roman" w:cs="Times New Roman"/>
          <w:sz w:val="24"/>
          <w:szCs w:val="24"/>
        </w:rPr>
        <w:t>ha</w:t>
      </w:r>
      <w:r w:rsidR="00081780">
        <w:rPr>
          <w:rFonts w:ascii="Times New Roman" w:eastAsia="Times New Roman" w:hAnsi="Times New Roman" w:cs="Times New Roman"/>
          <w:sz w:val="24"/>
          <w:szCs w:val="24"/>
        </w:rPr>
        <w:t>s</w:t>
      </w:r>
      <w:r w:rsidR="003D6266" w:rsidRPr="003D6266">
        <w:rPr>
          <w:rFonts w:ascii="Times New Roman" w:eastAsia="Times New Roman" w:hAnsi="Times New Roman" w:cs="Times New Roman"/>
          <w:sz w:val="24"/>
          <w:szCs w:val="24"/>
        </w:rPr>
        <w:t xml:space="preserve"> </w:t>
      </w:r>
      <w:r w:rsidR="00DC4AFE" w:rsidRPr="003D6266">
        <w:rPr>
          <w:rFonts w:ascii="Times New Roman" w:eastAsia="Times New Roman" w:hAnsi="Times New Roman" w:cs="Times New Roman"/>
          <w:sz w:val="24"/>
          <w:szCs w:val="24"/>
        </w:rPr>
        <w:t xml:space="preserve">agreed to give him a </w:t>
      </w:r>
      <w:r w:rsidR="00B31DF2">
        <w:rPr>
          <w:rFonts w:ascii="Times New Roman" w:eastAsia="Times New Roman" w:hAnsi="Times New Roman" w:cs="Times New Roman"/>
          <w:sz w:val="24"/>
          <w:szCs w:val="24"/>
        </w:rPr>
        <w:t>“</w:t>
      </w:r>
      <w:r w:rsidR="00DC4AFE" w:rsidRPr="003D6266">
        <w:rPr>
          <w:rFonts w:ascii="Times New Roman" w:eastAsia="Times New Roman" w:hAnsi="Times New Roman" w:cs="Times New Roman"/>
          <w:sz w:val="24"/>
          <w:szCs w:val="24"/>
        </w:rPr>
        <w:t>ball park</w:t>
      </w:r>
      <w:r w:rsidR="00B31DF2">
        <w:rPr>
          <w:rFonts w:ascii="Times New Roman" w:eastAsia="Times New Roman" w:hAnsi="Times New Roman" w:cs="Times New Roman"/>
          <w:sz w:val="24"/>
          <w:szCs w:val="24"/>
        </w:rPr>
        <w:t>”</w:t>
      </w:r>
      <w:r w:rsidR="00DC4AFE" w:rsidRPr="003D6266">
        <w:rPr>
          <w:rFonts w:ascii="Times New Roman" w:eastAsia="Times New Roman" w:hAnsi="Times New Roman" w:cs="Times New Roman"/>
          <w:sz w:val="24"/>
          <w:szCs w:val="24"/>
        </w:rPr>
        <w:t xml:space="preserve"> estimate</w:t>
      </w:r>
      <w:r w:rsidR="003D6266" w:rsidRPr="003D6266">
        <w:rPr>
          <w:rFonts w:ascii="Times New Roman" w:eastAsia="Times New Roman" w:hAnsi="Times New Roman" w:cs="Times New Roman"/>
          <w:sz w:val="24"/>
          <w:szCs w:val="24"/>
        </w:rPr>
        <w:t xml:space="preserve">.  Once this estimate is </w:t>
      </w:r>
      <w:proofErr w:type="gramStart"/>
      <w:r w:rsidR="003D6266" w:rsidRPr="003D6266">
        <w:rPr>
          <w:rFonts w:ascii="Times New Roman" w:eastAsia="Times New Roman" w:hAnsi="Times New Roman" w:cs="Times New Roman"/>
          <w:sz w:val="24"/>
          <w:szCs w:val="24"/>
        </w:rPr>
        <w:t>received</w:t>
      </w:r>
      <w:proofErr w:type="gramEnd"/>
      <w:r w:rsidR="00DC4AFE" w:rsidRPr="003D6266">
        <w:rPr>
          <w:rFonts w:ascii="Times New Roman" w:eastAsia="Times New Roman" w:hAnsi="Times New Roman" w:cs="Times New Roman"/>
          <w:sz w:val="24"/>
          <w:szCs w:val="24"/>
        </w:rPr>
        <w:t xml:space="preserve"> he would like to </w:t>
      </w:r>
      <w:r w:rsidR="00B31DF2">
        <w:rPr>
          <w:rFonts w:ascii="Times New Roman" w:eastAsia="Times New Roman" w:hAnsi="Times New Roman" w:cs="Times New Roman"/>
          <w:sz w:val="24"/>
          <w:szCs w:val="24"/>
        </w:rPr>
        <w:t xml:space="preserve">meet </w:t>
      </w:r>
      <w:r w:rsidR="00DC4AFE" w:rsidRPr="003D6266">
        <w:rPr>
          <w:rFonts w:ascii="Times New Roman" w:eastAsia="Times New Roman" w:hAnsi="Times New Roman" w:cs="Times New Roman"/>
          <w:sz w:val="24"/>
          <w:szCs w:val="24"/>
        </w:rPr>
        <w:t xml:space="preserve">with County Engineer Maule and the Commissioners to </w:t>
      </w:r>
      <w:r w:rsidR="00B31DF2">
        <w:rPr>
          <w:rFonts w:ascii="Times New Roman" w:eastAsia="Times New Roman" w:hAnsi="Times New Roman" w:cs="Times New Roman"/>
          <w:sz w:val="24"/>
          <w:szCs w:val="24"/>
        </w:rPr>
        <w:t xml:space="preserve">review </w:t>
      </w:r>
      <w:r w:rsidR="00DC4AFE" w:rsidRPr="003D6266">
        <w:rPr>
          <w:rFonts w:ascii="Times New Roman" w:eastAsia="Times New Roman" w:hAnsi="Times New Roman" w:cs="Times New Roman"/>
          <w:sz w:val="24"/>
          <w:szCs w:val="24"/>
        </w:rPr>
        <w:t xml:space="preserve">the </w:t>
      </w:r>
      <w:r w:rsidR="003D6266" w:rsidRPr="003D6266">
        <w:rPr>
          <w:rFonts w:ascii="Times New Roman" w:eastAsia="Times New Roman" w:hAnsi="Times New Roman" w:cs="Times New Roman"/>
          <w:sz w:val="24"/>
          <w:szCs w:val="24"/>
        </w:rPr>
        <w:t>numbers</w:t>
      </w:r>
      <w:r w:rsidR="00DC4AFE" w:rsidRPr="003D6266">
        <w:rPr>
          <w:rFonts w:ascii="Times New Roman" w:eastAsia="Times New Roman" w:hAnsi="Times New Roman" w:cs="Times New Roman"/>
          <w:sz w:val="24"/>
          <w:szCs w:val="24"/>
        </w:rPr>
        <w:t xml:space="preserve"> and </w:t>
      </w:r>
      <w:r w:rsidR="003D6266" w:rsidRPr="003D6266">
        <w:rPr>
          <w:rFonts w:ascii="Times New Roman" w:eastAsia="Times New Roman" w:hAnsi="Times New Roman" w:cs="Times New Roman"/>
          <w:sz w:val="24"/>
          <w:szCs w:val="24"/>
        </w:rPr>
        <w:t xml:space="preserve">decide </w:t>
      </w:r>
      <w:r w:rsidR="00DC4AFE" w:rsidRPr="003D6266">
        <w:rPr>
          <w:rFonts w:ascii="Times New Roman" w:eastAsia="Times New Roman" w:hAnsi="Times New Roman" w:cs="Times New Roman"/>
          <w:sz w:val="24"/>
          <w:szCs w:val="24"/>
        </w:rPr>
        <w:t>where money can be sourced before engaging a general contractor</w:t>
      </w:r>
      <w:r w:rsidR="000648AC" w:rsidRPr="003D6266">
        <w:rPr>
          <w:rFonts w:ascii="Times New Roman" w:eastAsia="Times New Roman" w:hAnsi="Times New Roman" w:cs="Times New Roman"/>
          <w:sz w:val="24"/>
          <w:szCs w:val="24"/>
        </w:rPr>
        <w:t>.  Mr. Sartell</w:t>
      </w:r>
      <w:r w:rsidR="00DC4AFE" w:rsidRPr="003D6266">
        <w:rPr>
          <w:rFonts w:ascii="Times New Roman" w:eastAsia="Times New Roman" w:hAnsi="Times New Roman" w:cs="Times New Roman"/>
          <w:sz w:val="24"/>
          <w:szCs w:val="24"/>
        </w:rPr>
        <w:t xml:space="preserve"> expressed concern that the current plans will exceed the resources available.</w:t>
      </w:r>
    </w:p>
    <w:p w14:paraId="40F4CA5C" w14:textId="26E1E732" w:rsidR="00DC4AFE" w:rsidRPr="00F02274" w:rsidRDefault="00DC4AFE" w:rsidP="00DC4AFE">
      <w:pPr>
        <w:spacing w:after="0" w:line="276" w:lineRule="auto"/>
        <w:rPr>
          <w:rFonts w:ascii="Times New Roman" w:eastAsia="Times New Roman" w:hAnsi="Times New Roman" w:cs="Times New Roman"/>
          <w:color w:val="70AD47" w:themeColor="accent6"/>
          <w:sz w:val="24"/>
          <w:szCs w:val="24"/>
        </w:rPr>
      </w:pPr>
    </w:p>
    <w:p w14:paraId="0CDF9427" w14:textId="4950D5EC" w:rsidR="00FC525A" w:rsidRPr="003D6266" w:rsidRDefault="00A51190" w:rsidP="00FC525A">
      <w:pPr>
        <w:spacing w:after="0" w:line="276" w:lineRule="auto"/>
        <w:rPr>
          <w:rFonts w:ascii="Times New Roman" w:eastAsia="Times New Roman" w:hAnsi="Times New Roman" w:cs="Times New Roman"/>
          <w:sz w:val="24"/>
          <w:szCs w:val="24"/>
        </w:rPr>
      </w:pPr>
      <w:r w:rsidRPr="003D6266">
        <w:rPr>
          <w:rFonts w:ascii="Times New Roman" w:eastAsia="Times New Roman" w:hAnsi="Times New Roman" w:cs="Times New Roman"/>
          <w:sz w:val="24"/>
          <w:szCs w:val="24"/>
        </w:rPr>
        <w:t xml:space="preserve">County Engineer </w:t>
      </w:r>
      <w:hyperlink r:id="rId8" w:tgtFrame="_blank" w:history="1">
        <w:r w:rsidRPr="003D6266">
          <w:rPr>
            <w:rFonts w:ascii="Times New Roman" w:eastAsia="Times New Roman" w:hAnsi="Times New Roman" w:cs="Times New Roman"/>
            <w:sz w:val="24"/>
            <w:szCs w:val="24"/>
          </w:rPr>
          <w:t xml:space="preserve">Anthony Maule stated he </w:t>
        </w:r>
        <w:r w:rsidR="00B31DF2">
          <w:rPr>
            <w:rFonts w:ascii="Times New Roman" w:eastAsia="Times New Roman" w:hAnsi="Times New Roman" w:cs="Times New Roman"/>
            <w:sz w:val="24"/>
            <w:szCs w:val="24"/>
          </w:rPr>
          <w:t>w</w:t>
        </w:r>
        <w:r w:rsidRPr="003D6266">
          <w:rPr>
            <w:rFonts w:ascii="Times New Roman" w:eastAsia="Times New Roman" w:hAnsi="Times New Roman" w:cs="Times New Roman"/>
            <w:sz w:val="24"/>
            <w:szCs w:val="24"/>
          </w:rPr>
          <w:t>ould work with FOWCY to determine if the existing plumbing permit for the 4H building water line is transferable or still valid</w:t>
        </w:r>
      </w:hyperlink>
      <w:r w:rsidR="00FC525A" w:rsidRPr="003D6266">
        <w:rPr>
          <w:rFonts w:ascii="Times New Roman" w:eastAsia="Times New Roman" w:hAnsi="Times New Roman" w:cs="Times New Roman"/>
          <w:sz w:val="24"/>
          <w:szCs w:val="24"/>
        </w:rPr>
        <w:t>.  He also emphasized the need for an updated cost estimate from a consultant and suggested bringing in a project manager to oversee procurement and ensure compliance with state law</w:t>
      </w:r>
      <w:r w:rsidR="000648AC" w:rsidRPr="003D6266">
        <w:rPr>
          <w:rFonts w:ascii="Times New Roman" w:eastAsia="Times New Roman" w:hAnsi="Times New Roman" w:cs="Times New Roman"/>
          <w:sz w:val="24"/>
          <w:szCs w:val="24"/>
        </w:rPr>
        <w:t xml:space="preserve"> because of the change of use that occurred by adding offices and the required sprinkler system and HVAC to the building, making the original project estimates obsolete</w:t>
      </w:r>
      <w:r w:rsidR="00FA1735" w:rsidRPr="003D6266">
        <w:rPr>
          <w:rFonts w:ascii="Times New Roman" w:eastAsia="Times New Roman" w:hAnsi="Times New Roman" w:cs="Times New Roman"/>
          <w:sz w:val="24"/>
          <w:szCs w:val="24"/>
        </w:rPr>
        <w:t xml:space="preserve">.  </w:t>
      </w:r>
    </w:p>
    <w:p w14:paraId="4BED4094" w14:textId="616BD797" w:rsidR="00543FD3" w:rsidRPr="00F02274" w:rsidRDefault="00543FD3" w:rsidP="005C6D51">
      <w:pPr>
        <w:spacing w:after="0" w:line="276" w:lineRule="auto"/>
        <w:rPr>
          <w:rFonts w:ascii="Times New Roman" w:eastAsia="Times New Roman" w:hAnsi="Times New Roman" w:cs="Times New Roman"/>
          <w:color w:val="70AD47" w:themeColor="accent6"/>
          <w:sz w:val="24"/>
          <w:szCs w:val="24"/>
        </w:rPr>
      </w:pPr>
    </w:p>
    <w:p w14:paraId="30847384" w14:textId="0D9FC2CC" w:rsidR="00CF2EFA" w:rsidRDefault="00995BBD" w:rsidP="005C6D51">
      <w:pPr>
        <w:spacing w:after="0" w:line="276" w:lineRule="auto"/>
        <w:rPr>
          <w:rFonts w:ascii="Times New Roman" w:eastAsia="Times New Roman" w:hAnsi="Times New Roman" w:cs="Times New Roman"/>
          <w:color w:val="70AD47" w:themeColor="accent6"/>
          <w:sz w:val="24"/>
          <w:szCs w:val="24"/>
        </w:rPr>
      </w:pPr>
      <w:r w:rsidRPr="003D6266">
        <w:rPr>
          <w:rFonts w:ascii="Times New Roman" w:eastAsia="Times New Roman" w:hAnsi="Times New Roman" w:cs="Times New Roman"/>
          <w:sz w:val="24"/>
          <w:szCs w:val="24"/>
        </w:rPr>
        <w:t>A lengthy discussion was held over the course of action to take.  C</w:t>
      </w:r>
      <w:r w:rsidR="008D2CE6" w:rsidRPr="003D6266">
        <w:rPr>
          <w:rFonts w:ascii="Times New Roman" w:eastAsia="Times New Roman" w:hAnsi="Times New Roman" w:cs="Times New Roman"/>
          <w:sz w:val="24"/>
          <w:szCs w:val="24"/>
        </w:rPr>
        <w:t xml:space="preserve">oncerns </w:t>
      </w:r>
      <w:r w:rsidRPr="003D6266">
        <w:rPr>
          <w:rFonts w:ascii="Times New Roman" w:eastAsia="Times New Roman" w:hAnsi="Times New Roman" w:cs="Times New Roman"/>
          <w:sz w:val="24"/>
          <w:szCs w:val="24"/>
        </w:rPr>
        <w:t xml:space="preserve">were voiced over </w:t>
      </w:r>
      <w:r w:rsidR="00CF2EFA" w:rsidRPr="003D6266">
        <w:rPr>
          <w:rFonts w:ascii="Times New Roman" w:eastAsia="Times New Roman" w:hAnsi="Times New Roman" w:cs="Times New Roman"/>
          <w:sz w:val="24"/>
          <w:szCs w:val="24"/>
        </w:rPr>
        <w:t>the financial implications</w:t>
      </w:r>
      <w:r w:rsidR="008D2CE6" w:rsidRPr="003D6266">
        <w:rPr>
          <w:rFonts w:ascii="Times New Roman" w:eastAsia="Times New Roman" w:hAnsi="Times New Roman" w:cs="Times New Roman"/>
          <w:sz w:val="24"/>
          <w:szCs w:val="24"/>
        </w:rPr>
        <w:t xml:space="preserve">. </w:t>
      </w:r>
      <w:r w:rsidR="00336209" w:rsidRPr="003D6266">
        <w:rPr>
          <w:rFonts w:ascii="Times New Roman" w:eastAsia="Times New Roman" w:hAnsi="Times New Roman" w:cs="Times New Roman"/>
          <w:sz w:val="24"/>
          <w:szCs w:val="24"/>
        </w:rPr>
        <w:t xml:space="preserve"> </w:t>
      </w:r>
      <w:r w:rsidR="00CF2EFA" w:rsidRPr="003D6266">
        <w:rPr>
          <w:rFonts w:ascii="Times New Roman" w:eastAsia="Times New Roman" w:hAnsi="Times New Roman" w:cs="Times New Roman"/>
          <w:sz w:val="24"/>
          <w:szCs w:val="24"/>
        </w:rPr>
        <w:t>County Attorney Kyra Ladd reminded the Board and all present of state statutes governing the bidding process and the County’s Procurement Policy.</w:t>
      </w:r>
      <w:r w:rsidR="00FA1735" w:rsidRPr="003D6266">
        <w:rPr>
          <w:rFonts w:ascii="Times New Roman" w:eastAsia="Times New Roman" w:hAnsi="Times New Roman" w:cs="Times New Roman"/>
          <w:sz w:val="24"/>
          <w:szCs w:val="24"/>
        </w:rPr>
        <w:t xml:space="preserve"> </w:t>
      </w:r>
      <w:r w:rsidR="003D6266" w:rsidRPr="003D6266">
        <w:rPr>
          <w:rFonts w:ascii="Times New Roman" w:eastAsia="Times New Roman" w:hAnsi="Times New Roman" w:cs="Times New Roman"/>
          <w:sz w:val="24"/>
          <w:szCs w:val="24"/>
        </w:rPr>
        <w:t xml:space="preserve">County </w:t>
      </w:r>
      <w:r w:rsidR="003D6266" w:rsidRPr="00156CFE">
        <w:rPr>
          <w:rFonts w:ascii="Times New Roman" w:eastAsia="Times New Roman" w:hAnsi="Times New Roman" w:cs="Times New Roman"/>
          <w:sz w:val="24"/>
          <w:szCs w:val="24"/>
        </w:rPr>
        <w:t>Auditor/Treasurer/Interim County Administrator Heather Olson</w:t>
      </w:r>
      <w:r w:rsidR="003D6266">
        <w:rPr>
          <w:rFonts w:ascii="Times New Roman" w:eastAsia="Times New Roman" w:hAnsi="Times New Roman" w:cs="Times New Roman"/>
          <w:sz w:val="24"/>
          <w:szCs w:val="24"/>
        </w:rPr>
        <w:t xml:space="preserve"> also voiced </w:t>
      </w:r>
      <w:r w:rsidR="00B31DF2">
        <w:rPr>
          <w:rFonts w:ascii="Times New Roman" w:eastAsia="Times New Roman" w:hAnsi="Times New Roman" w:cs="Times New Roman"/>
          <w:sz w:val="24"/>
          <w:szCs w:val="24"/>
        </w:rPr>
        <w:t xml:space="preserve">the same </w:t>
      </w:r>
      <w:r w:rsidR="003D6266">
        <w:rPr>
          <w:rFonts w:ascii="Times New Roman" w:eastAsia="Times New Roman" w:hAnsi="Times New Roman" w:cs="Times New Roman"/>
          <w:sz w:val="24"/>
          <w:szCs w:val="24"/>
        </w:rPr>
        <w:t xml:space="preserve">concerns </w:t>
      </w:r>
      <w:r w:rsidR="00B31DF2">
        <w:rPr>
          <w:rFonts w:ascii="Times New Roman" w:eastAsia="Times New Roman" w:hAnsi="Times New Roman" w:cs="Times New Roman"/>
          <w:sz w:val="24"/>
          <w:szCs w:val="24"/>
        </w:rPr>
        <w:t xml:space="preserve">as well as </w:t>
      </w:r>
      <w:r w:rsidR="003D6266">
        <w:rPr>
          <w:rFonts w:ascii="Times New Roman" w:eastAsia="Times New Roman" w:hAnsi="Times New Roman" w:cs="Times New Roman"/>
          <w:sz w:val="24"/>
          <w:szCs w:val="24"/>
        </w:rPr>
        <w:t>potential expense.</w:t>
      </w:r>
    </w:p>
    <w:p w14:paraId="50AD1796" w14:textId="1B6EAB23" w:rsidR="004273A6" w:rsidRDefault="004273A6" w:rsidP="005C6D51">
      <w:pPr>
        <w:spacing w:after="0" w:line="276" w:lineRule="auto"/>
        <w:rPr>
          <w:rFonts w:ascii="Times New Roman" w:eastAsia="Times New Roman" w:hAnsi="Times New Roman" w:cs="Times New Roman"/>
          <w:color w:val="70AD47" w:themeColor="accent6"/>
          <w:sz w:val="24"/>
          <w:szCs w:val="24"/>
        </w:rPr>
      </w:pPr>
    </w:p>
    <w:p w14:paraId="7637C88F" w14:textId="5516061E" w:rsidR="009B012B" w:rsidRDefault="009B012B" w:rsidP="003D6266">
      <w:pPr>
        <w:spacing w:after="0" w:line="276" w:lineRule="auto"/>
        <w:rPr>
          <w:rFonts w:ascii="Times New Roman" w:eastAsia="Times New Roman" w:hAnsi="Times New Roman" w:cs="Times New Roman"/>
          <w:sz w:val="24"/>
          <w:szCs w:val="24"/>
        </w:rPr>
      </w:pPr>
    </w:p>
    <w:p w14:paraId="0DC617C4" w14:textId="374F92B7" w:rsidR="009B012B" w:rsidRDefault="009B012B" w:rsidP="009B012B">
      <w:pPr>
        <w:spacing w:after="0" w:line="276" w:lineRule="auto"/>
        <w:rPr>
          <w:rFonts w:ascii="Times New Roman" w:eastAsia="Times New Roman" w:hAnsi="Times New Roman" w:cs="Times New Roman"/>
          <w:sz w:val="24"/>
          <w:szCs w:val="24"/>
        </w:rPr>
      </w:pPr>
      <w:r w:rsidRPr="00A13E15">
        <w:rPr>
          <w:rFonts w:ascii="Times New Roman" w:eastAsia="Times New Roman" w:hAnsi="Times New Roman" w:cs="Times New Roman"/>
          <w:sz w:val="24"/>
          <w:szCs w:val="24"/>
        </w:rPr>
        <w:t xml:space="preserve">Motion by Commissioner Stearns to have County Engineer Anthony Maule assist the Friends of Wadena County Youth </w:t>
      </w:r>
      <w:r>
        <w:rPr>
          <w:rFonts w:ascii="Times New Roman" w:eastAsia="Times New Roman" w:hAnsi="Times New Roman" w:cs="Times New Roman"/>
          <w:sz w:val="24"/>
          <w:szCs w:val="24"/>
        </w:rPr>
        <w:t xml:space="preserve">prepare </w:t>
      </w:r>
      <w:r w:rsidRPr="00A13E15">
        <w:rPr>
          <w:rFonts w:ascii="Times New Roman" w:eastAsia="Times New Roman" w:hAnsi="Times New Roman" w:cs="Times New Roman"/>
          <w:sz w:val="24"/>
          <w:szCs w:val="24"/>
        </w:rPr>
        <w:t>bid</w:t>
      </w:r>
      <w:r w:rsidR="006768DC">
        <w:rPr>
          <w:rFonts w:ascii="Times New Roman" w:eastAsia="Times New Roman" w:hAnsi="Times New Roman" w:cs="Times New Roman"/>
          <w:sz w:val="24"/>
          <w:szCs w:val="24"/>
        </w:rPr>
        <w:t xml:space="preserve"> documents</w:t>
      </w:r>
      <w:r w:rsidRPr="00A13E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bidding this proposal out </w:t>
      </w:r>
      <w:r w:rsidRPr="00A13E15">
        <w:rPr>
          <w:rFonts w:ascii="Times New Roman" w:eastAsia="Times New Roman" w:hAnsi="Times New Roman" w:cs="Times New Roman"/>
          <w:sz w:val="24"/>
          <w:szCs w:val="24"/>
        </w:rPr>
        <w:t>using the architecturally drawn and engineered plans for the remodel, includ</w:t>
      </w:r>
      <w:r>
        <w:rPr>
          <w:rFonts w:ascii="Times New Roman" w:eastAsia="Times New Roman" w:hAnsi="Times New Roman" w:cs="Times New Roman"/>
          <w:sz w:val="24"/>
          <w:szCs w:val="24"/>
        </w:rPr>
        <w:t>ing</w:t>
      </w:r>
      <w:r w:rsidRPr="00A13E15">
        <w:rPr>
          <w:rFonts w:ascii="Times New Roman" w:eastAsia="Times New Roman" w:hAnsi="Times New Roman" w:cs="Times New Roman"/>
          <w:sz w:val="24"/>
          <w:szCs w:val="24"/>
        </w:rPr>
        <w:t xml:space="preserve"> bringing water back to the building.  Motion seconded by Commissioner Kreklau.  </w:t>
      </w:r>
    </w:p>
    <w:p w14:paraId="038A80DD" w14:textId="77777777" w:rsidR="009B012B" w:rsidRPr="00A13E15" w:rsidRDefault="009B012B" w:rsidP="009B012B">
      <w:pPr>
        <w:spacing w:after="0" w:line="276" w:lineRule="auto"/>
        <w:rPr>
          <w:rFonts w:ascii="Times New Roman" w:eastAsia="Times New Roman" w:hAnsi="Times New Roman" w:cs="Times New Roman"/>
          <w:sz w:val="24"/>
          <w:szCs w:val="24"/>
        </w:rPr>
      </w:pPr>
      <w:r w:rsidRPr="00A13E15">
        <w:rPr>
          <w:rFonts w:ascii="Times New Roman" w:eastAsia="Times New Roman" w:hAnsi="Times New Roman" w:cs="Times New Roman"/>
          <w:sz w:val="24"/>
          <w:szCs w:val="24"/>
        </w:rPr>
        <w:t>Chairman Noon call</w:t>
      </w:r>
      <w:r>
        <w:rPr>
          <w:rFonts w:ascii="Times New Roman" w:eastAsia="Times New Roman" w:hAnsi="Times New Roman" w:cs="Times New Roman"/>
          <w:sz w:val="24"/>
          <w:szCs w:val="24"/>
        </w:rPr>
        <w:t>ed</w:t>
      </w:r>
      <w:r w:rsidRPr="00A13E15">
        <w:rPr>
          <w:rFonts w:ascii="Times New Roman" w:eastAsia="Times New Roman" w:hAnsi="Times New Roman" w:cs="Times New Roman"/>
          <w:sz w:val="24"/>
          <w:szCs w:val="24"/>
        </w:rPr>
        <w:t xml:space="preserve"> for order in the meeting.</w:t>
      </w:r>
      <w:r>
        <w:rPr>
          <w:rFonts w:ascii="Times New Roman" w:eastAsia="Times New Roman" w:hAnsi="Times New Roman" w:cs="Times New Roman"/>
          <w:sz w:val="24"/>
          <w:szCs w:val="24"/>
        </w:rPr>
        <w:t xml:space="preserve">  </w:t>
      </w:r>
      <w:r w:rsidRPr="00A13E15">
        <w:rPr>
          <w:rFonts w:ascii="Times New Roman" w:eastAsia="Times New Roman" w:hAnsi="Times New Roman" w:cs="Times New Roman"/>
          <w:sz w:val="24"/>
          <w:szCs w:val="24"/>
        </w:rPr>
        <w:t>A roll call vote was taken:  Kangas - nae, Winkels - nae, Stearns - aye, Noon - aye, Kreklau - nae.  Motion failed 3 to 2.</w:t>
      </w:r>
    </w:p>
    <w:p w14:paraId="40BF1DE0" w14:textId="6278B6B5" w:rsidR="00792336" w:rsidRPr="00F02274" w:rsidRDefault="00792336" w:rsidP="003D6266">
      <w:pPr>
        <w:spacing w:after="0" w:line="276" w:lineRule="auto"/>
        <w:rPr>
          <w:rFonts w:ascii="Times New Roman" w:eastAsia="Times New Roman" w:hAnsi="Times New Roman" w:cs="Times New Roman"/>
          <w:color w:val="70AD47" w:themeColor="accent6"/>
          <w:sz w:val="24"/>
          <w:szCs w:val="24"/>
        </w:rPr>
      </w:pPr>
    </w:p>
    <w:p w14:paraId="5035B2E8" w14:textId="02FD0270" w:rsidR="002A553F" w:rsidRPr="002A553F" w:rsidRDefault="00F02274" w:rsidP="00AF440A">
      <w:pPr>
        <w:spacing w:after="0" w:line="276" w:lineRule="auto"/>
        <w:rPr>
          <w:rFonts w:ascii="Times New Roman" w:eastAsia="Times New Roman" w:hAnsi="Times New Roman" w:cs="Times New Roman"/>
          <w:sz w:val="24"/>
          <w:szCs w:val="24"/>
        </w:rPr>
      </w:pPr>
      <w:r w:rsidRPr="00F02274">
        <w:rPr>
          <w:rFonts w:ascii="Times New Roman" w:eastAsia="Times New Roman" w:hAnsi="Times New Roman" w:cs="Times New Roman"/>
          <w:b/>
          <w:bCs/>
          <w:sz w:val="24"/>
          <w:szCs w:val="24"/>
        </w:rPr>
        <w:t>Highway Department Annual Purchases:</w:t>
      </w:r>
      <w:r w:rsidRPr="00F02274">
        <w:rPr>
          <w:rFonts w:ascii="Times New Roman" w:eastAsia="Times New Roman" w:hAnsi="Times New Roman" w:cs="Times New Roman"/>
          <w:sz w:val="24"/>
          <w:szCs w:val="24"/>
        </w:rPr>
        <w:t xml:space="preserve">  </w:t>
      </w:r>
      <w:r w:rsidR="002A553F" w:rsidRPr="002A553F">
        <w:rPr>
          <w:rFonts w:ascii="Times New Roman" w:eastAsia="Times New Roman" w:hAnsi="Times New Roman" w:cs="Times New Roman"/>
          <w:sz w:val="24"/>
          <w:szCs w:val="24"/>
        </w:rPr>
        <w:t>County Engineer Anthony Maule presented the Highway Department's request for authorization to make annual purchases of materials and services included within its 2026 budget, explaining the process and budgetary considerations.</w:t>
      </w:r>
    </w:p>
    <w:p w14:paraId="025DE5F6" w14:textId="674BCCB5" w:rsidR="002A553F" w:rsidRDefault="002A553F" w:rsidP="00AF440A">
      <w:pPr>
        <w:spacing w:after="0" w:line="276" w:lineRule="auto"/>
        <w:rPr>
          <w:rFonts w:ascii="Times New Roman" w:eastAsia="Times New Roman" w:hAnsi="Times New Roman" w:cs="Times New Roman"/>
          <w:sz w:val="24"/>
          <w:szCs w:val="24"/>
        </w:rPr>
      </w:pPr>
    </w:p>
    <w:p w14:paraId="61F91A64" w14:textId="43AB15B7" w:rsidR="002A553F" w:rsidRPr="00F02274" w:rsidRDefault="002A553F" w:rsidP="00AF440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Kreklau to approve the Highway Department’s Annual Purchases as presented, seconded by Commissioner Winkels.  Motion carried unanimously.</w:t>
      </w:r>
    </w:p>
    <w:p w14:paraId="5FD214E1" w14:textId="77777777" w:rsidR="00F02274" w:rsidRDefault="00F02274" w:rsidP="00AF440A">
      <w:pPr>
        <w:spacing w:after="0" w:line="276" w:lineRule="auto"/>
        <w:rPr>
          <w:rFonts w:ascii="Times New Roman" w:eastAsia="Times New Roman" w:hAnsi="Times New Roman" w:cs="Times New Roman"/>
          <w:color w:val="C45911" w:themeColor="accent2" w:themeShade="BF"/>
          <w:sz w:val="24"/>
          <w:szCs w:val="24"/>
        </w:rPr>
      </w:pPr>
    </w:p>
    <w:p w14:paraId="6CFCADF0" w14:textId="3DCCE77B" w:rsidR="00500FAA" w:rsidRPr="00A13E15" w:rsidRDefault="00500FAA" w:rsidP="00AF440A">
      <w:pPr>
        <w:spacing w:after="0" w:line="276" w:lineRule="auto"/>
        <w:rPr>
          <w:rFonts w:ascii="Times New Roman" w:eastAsia="Times New Roman" w:hAnsi="Times New Roman" w:cs="Times New Roman"/>
          <w:sz w:val="24"/>
          <w:szCs w:val="24"/>
        </w:rPr>
      </w:pPr>
      <w:r w:rsidRPr="00A13E15">
        <w:rPr>
          <w:rFonts w:ascii="Times New Roman" w:eastAsia="Times New Roman" w:hAnsi="Times New Roman" w:cs="Times New Roman"/>
          <w:sz w:val="24"/>
          <w:szCs w:val="24"/>
        </w:rPr>
        <w:t>A break was taken from 10:</w:t>
      </w:r>
      <w:r w:rsidR="00280238">
        <w:rPr>
          <w:rFonts w:ascii="Times New Roman" w:eastAsia="Times New Roman" w:hAnsi="Times New Roman" w:cs="Times New Roman"/>
          <w:sz w:val="24"/>
          <w:szCs w:val="24"/>
        </w:rPr>
        <w:t>20</w:t>
      </w:r>
      <w:r w:rsidRPr="00A13E15">
        <w:rPr>
          <w:rFonts w:ascii="Times New Roman" w:eastAsia="Times New Roman" w:hAnsi="Times New Roman" w:cs="Times New Roman"/>
          <w:sz w:val="24"/>
          <w:szCs w:val="24"/>
        </w:rPr>
        <w:t xml:space="preserve"> a.m. to 10:</w:t>
      </w:r>
      <w:r w:rsidR="00A13E15" w:rsidRPr="00A13E15">
        <w:rPr>
          <w:rFonts w:ascii="Times New Roman" w:eastAsia="Times New Roman" w:hAnsi="Times New Roman" w:cs="Times New Roman"/>
          <w:sz w:val="24"/>
          <w:szCs w:val="24"/>
        </w:rPr>
        <w:t>2</w:t>
      </w:r>
      <w:r w:rsidR="00280238">
        <w:rPr>
          <w:rFonts w:ascii="Times New Roman" w:eastAsia="Times New Roman" w:hAnsi="Times New Roman" w:cs="Times New Roman"/>
          <w:sz w:val="24"/>
          <w:szCs w:val="24"/>
        </w:rPr>
        <w:t>6</w:t>
      </w:r>
      <w:r w:rsidRPr="00A13E15">
        <w:rPr>
          <w:rFonts w:ascii="Times New Roman" w:eastAsia="Times New Roman" w:hAnsi="Times New Roman" w:cs="Times New Roman"/>
          <w:sz w:val="24"/>
          <w:szCs w:val="24"/>
        </w:rPr>
        <w:t xml:space="preserve"> a.m.</w:t>
      </w:r>
    </w:p>
    <w:p w14:paraId="69F5C903" w14:textId="77777777" w:rsidR="00500FAA" w:rsidRPr="00CD0A05" w:rsidRDefault="00500FAA" w:rsidP="00AF440A">
      <w:pPr>
        <w:spacing w:after="0" w:line="276" w:lineRule="auto"/>
        <w:rPr>
          <w:rFonts w:ascii="Times New Roman" w:eastAsia="Times New Roman" w:hAnsi="Times New Roman" w:cs="Times New Roman"/>
          <w:color w:val="FF0000"/>
          <w:sz w:val="24"/>
          <w:szCs w:val="24"/>
        </w:rPr>
      </w:pPr>
    </w:p>
    <w:p w14:paraId="383FFFF7" w14:textId="468DE2CE" w:rsidR="00280238" w:rsidRDefault="00A13E15" w:rsidP="00AF440A">
      <w:pPr>
        <w:spacing w:after="0" w:line="276" w:lineRule="auto"/>
        <w:rPr>
          <w:rFonts w:ascii="Times New Roman" w:eastAsia="Times New Roman" w:hAnsi="Times New Roman" w:cs="Times New Roman"/>
          <w:sz w:val="24"/>
          <w:szCs w:val="24"/>
        </w:rPr>
      </w:pPr>
      <w:r w:rsidRPr="00A13E15">
        <w:rPr>
          <w:rFonts w:ascii="Times New Roman" w:eastAsia="Times New Roman" w:hAnsi="Times New Roman" w:cs="Times New Roman"/>
          <w:b/>
          <w:bCs/>
          <w:sz w:val="24"/>
          <w:szCs w:val="24"/>
        </w:rPr>
        <w:t>MPCA Feedlot Delegation Agreement:</w:t>
      </w:r>
      <w:r w:rsidRPr="00A13E15">
        <w:rPr>
          <w:rFonts w:ascii="Times New Roman" w:eastAsia="Times New Roman" w:hAnsi="Times New Roman" w:cs="Times New Roman"/>
          <w:sz w:val="24"/>
          <w:szCs w:val="24"/>
        </w:rPr>
        <w:t xml:space="preserve">  </w:t>
      </w:r>
      <w:r w:rsidRPr="00156CFE">
        <w:rPr>
          <w:rFonts w:ascii="Times New Roman" w:eastAsia="Times New Roman" w:hAnsi="Times New Roman" w:cs="Times New Roman"/>
          <w:sz w:val="24"/>
          <w:szCs w:val="24"/>
        </w:rPr>
        <w:t>Planning &amp; Zoning/Building Services Administrator Deana Malone</w:t>
      </w:r>
      <w:r>
        <w:rPr>
          <w:rFonts w:ascii="Times New Roman" w:eastAsia="Times New Roman" w:hAnsi="Times New Roman" w:cs="Times New Roman"/>
          <w:sz w:val="24"/>
          <w:szCs w:val="24"/>
        </w:rPr>
        <w:t xml:space="preserve"> </w:t>
      </w:r>
      <w:r w:rsidR="00280238">
        <w:rPr>
          <w:rFonts w:ascii="Times New Roman" w:eastAsia="Times New Roman" w:hAnsi="Times New Roman" w:cs="Times New Roman"/>
          <w:sz w:val="24"/>
          <w:szCs w:val="24"/>
        </w:rPr>
        <w:t xml:space="preserve">began the discussion on the Delegation Agreement for Soil and Water to do the Feedlot Program for the County.  This is the standard agreement as has been done in previous years.  </w:t>
      </w:r>
      <w:r w:rsidR="00A23787">
        <w:rPr>
          <w:rFonts w:ascii="Times New Roman" w:eastAsia="Times New Roman" w:hAnsi="Times New Roman" w:cs="Times New Roman"/>
          <w:sz w:val="24"/>
          <w:szCs w:val="24"/>
        </w:rPr>
        <w:t>A d</w:t>
      </w:r>
      <w:r w:rsidR="00280238">
        <w:rPr>
          <w:rFonts w:ascii="Times New Roman" w:eastAsia="Times New Roman" w:hAnsi="Times New Roman" w:cs="Times New Roman"/>
          <w:sz w:val="24"/>
          <w:szCs w:val="24"/>
        </w:rPr>
        <w:t xml:space="preserve">iscussion </w:t>
      </w:r>
      <w:r w:rsidR="00A23787">
        <w:rPr>
          <w:rFonts w:ascii="Times New Roman" w:eastAsia="Times New Roman" w:hAnsi="Times New Roman" w:cs="Times New Roman"/>
          <w:sz w:val="24"/>
          <w:szCs w:val="24"/>
        </w:rPr>
        <w:t xml:space="preserve">was held </w:t>
      </w:r>
      <w:r w:rsidR="00280238">
        <w:rPr>
          <w:rFonts w:ascii="Times New Roman" w:eastAsia="Times New Roman" w:hAnsi="Times New Roman" w:cs="Times New Roman"/>
          <w:sz w:val="24"/>
          <w:szCs w:val="24"/>
        </w:rPr>
        <w:t xml:space="preserve">of </w:t>
      </w:r>
      <w:r w:rsidR="00280238" w:rsidRPr="00280238">
        <w:rPr>
          <w:rFonts w:ascii="Times New Roman" w:eastAsia="Times New Roman" w:hAnsi="Times New Roman" w:cs="Times New Roman"/>
          <w:sz w:val="24"/>
          <w:szCs w:val="24"/>
        </w:rPr>
        <w:t xml:space="preserve">allocation of funds for the feedlot program </w:t>
      </w:r>
      <w:r w:rsidR="00A23787">
        <w:rPr>
          <w:rFonts w:ascii="Times New Roman" w:eastAsia="Times New Roman" w:hAnsi="Times New Roman" w:cs="Times New Roman"/>
          <w:sz w:val="24"/>
          <w:szCs w:val="24"/>
        </w:rPr>
        <w:t xml:space="preserve">with </w:t>
      </w:r>
      <w:r w:rsidR="00A23787" w:rsidRPr="00280238">
        <w:rPr>
          <w:rFonts w:ascii="Times New Roman" w:eastAsia="Times New Roman" w:hAnsi="Times New Roman" w:cs="Times New Roman"/>
          <w:sz w:val="24"/>
          <w:szCs w:val="24"/>
        </w:rPr>
        <w:t xml:space="preserve">County Auditor/Treasurer/Interim County Administrator Heather Olson </w:t>
      </w:r>
      <w:r w:rsidR="00280238" w:rsidRPr="00280238">
        <w:rPr>
          <w:rFonts w:ascii="Times New Roman" w:eastAsia="Times New Roman" w:hAnsi="Times New Roman" w:cs="Times New Roman"/>
          <w:sz w:val="24"/>
          <w:szCs w:val="24"/>
        </w:rPr>
        <w:t xml:space="preserve">noting </w:t>
      </w:r>
      <w:r w:rsidR="00280238">
        <w:rPr>
          <w:rFonts w:ascii="Times New Roman" w:eastAsia="Times New Roman" w:hAnsi="Times New Roman" w:cs="Times New Roman"/>
          <w:sz w:val="24"/>
          <w:szCs w:val="24"/>
        </w:rPr>
        <w:t>that W</w:t>
      </w:r>
      <w:r w:rsidR="00140DDF">
        <w:rPr>
          <w:rFonts w:ascii="Times New Roman" w:eastAsia="Times New Roman" w:hAnsi="Times New Roman" w:cs="Times New Roman"/>
          <w:sz w:val="24"/>
          <w:szCs w:val="24"/>
        </w:rPr>
        <w:t xml:space="preserve">adena County is the fiscal host </w:t>
      </w:r>
      <w:r w:rsidR="00B31DF2">
        <w:rPr>
          <w:rFonts w:ascii="Times New Roman" w:eastAsia="Times New Roman" w:hAnsi="Times New Roman" w:cs="Times New Roman"/>
          <w:sz w:val="24"/>
          <w:szCs w:val="24"/>
        </w:rPr>
        <w:t xml:space="preserve">only </w:t>
      </w:r>
      <w:r w:rsidR="00140DDF">
        <w:rPr>
          <w:rFonts w:ascii="Times New Roman" w:eastAsia="Times New Roman" w:hAnsi="Times New Roman" w:cs="Times New Roman"/>
          <w:sz w:val="24"/>
          <w:szCs w:val="24"/>
        </w:rPr>
        <w:t>for these passthrough funds.</w:t>
      </w:r>
    </w:p>
    <w:p w14:paraId="658D665D" w14:textId="77777777" w:rsidR="00140DDF" w:rsidRDefault="00140DDF" w:rsidP="00AF440A">
      <w:pPr>
        <w:spacing w:after="0" w:line="276" w:lineRule="auto"/>
        <w:rPr>
          <w:rFonts w:ascii="Times New Roman" w:eastAsia="Times New Roman" w:hAnsi="Times New Roman" w:cs="Times New Roman"/>
          <w:sz w:val="24"/>
          <w:szCs w:val="24"/>
        </w:rPr>
      </w:pPr>
    </w:p>
    <w:p w14:paraId="0A3D58FF" w14:textId="7DAD4A90" w:rsidR="00280238" w:rsidRPr="00A13E15" w:rsidRDefault="00280238" w:rsidP="00AF440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Kreklau to approve the MPCA Feedlot Delegation Agreement as presented, seconded by Commissioner Winkels.  Motion carried unanimously.</w:t>
      </w:r>
    </w:p>
    <w:p w14:paraId="30E3943B" w14:textId="25BA5DF9" w:rsidR="00A13E15" w:rsidRDefault="00A13E15" w:rsidP="00AF440A">
      <w:pPr>
        <w:spacing w:after="0" w:line="276" w:lineRule="auto"/>
        <w:rPr>
          <w:rFonts w:ascii="Times New Roman" w:eastAsia="Times New Roman" w:hAnsi="Times New Roman" w:cs="Times New Roman"/>
          <w:color w:val="FF0000"/>
          <w:sz w:val="24"/>
          <w:szCs w:val="24"/>
        </w:rPr>
      </w:pPr>
    </w:p>
    <w:p w14:paraId="79B3D852" w14:textId="13B55C8C" w:rsidR="00A13E15" w:rsidRDefault="00280238" w:rsidP="00AF440A">
      <w:pPr>
        <w:spacing w:after="0" w:line="276" w:lineRule="auto"/>
        <w:rPr>
          <w:rFonts w:ascii="Times New Roman" w:eastAsia="Times New Roman" w:hAnsi="Times New Roman" w:cs="Times New Roman"/>
          <w:sz w:val="24"/>
          <w:szCs w:val="24"/>
        </w:rPr>
      </w:pPr>
      <w:r w:rsidRPr="00280238">
        <w:rPr>
          <w:rFonts w:ascii="Times New Roman" w:eastAsia="Times New Roman" w:hAnsi="Times New Roman" w:cs="Times New Roman"/>
          <w:b/>
          <w:bCs/>
          <w:sz w:val="24"/>
          <w:szCs w:val="24"/>
        </w:rPr>
        <w:t>2026 Official Wadena County Newspaper:</w:t>
      </w:r>
      <w:r w:rsidRPr="00280238">
        <w:rPr>
          <w:rFonts w:ascii="Times New Roman" w:eastAsia="Times New Roman" w:hAnsi="Times New Roman" w:cs="Times New Roman"/>
          <w:sz w:val="24"/>
          <w:szCs w:val="24"/>
        </w:rPr>
        <w:t xml:space="preserve">  County Auditor/Treasurer/Interim County Administrator Heather Olson reviewed the </w:t>
      </w:r>
      <w:r w:rsidR="00B31DF2">
        <w:rPr>
          <w:rFonts w:ascii="Times New Roman" w:eastAsia="Times New Roman" w:hAnsi="Times New Roman" w:cs="Times New Roman"/>
          <w:sz w:val="24"/>
          <w:szCs w:val="24"/>
        </w:rPr>
        <w:t xml:space="preserve">bids </w:t>
      </w:r>
      <w:r w:rsidRPr="00280238">
        <w:rPr>
          <w:rFonts w:ascii="Times New Roman" w:eastAsia="Times New Roman" w:hAnsi="Times New Roman" w:cs="Times New Roman"/>
          <w:sz w:val="24"/>
          <w:szCs w:val="24"/>
        </w:rPr>
        <w:t>received with the Board</w:t>
      </w:r>
      <w:r w:rsidR="00140DDF">
        <w:rPr>
          <w:rFonts w:ascii="Times New Roman" w:eastAsia="Times New Roman" w:hAnsi="Times New Roman" w:cs="Times New Roman"/>
          <w:sz w:val="24"/>
          <w:szCs w:val="24"/>
        </w:rPr>
        <w:t xml:space="preserve">, noting that one newspaper </w:t>
      </w:r>
      <w:r w:rsidR="00A23787">
        <w:rPr>
          <w:rFonts w:ascii="Times New Roman" w:eastAsia="Times New Roman" w:hAnsi="Times New Roman" w:cs="Times New Roman"/>
          <w:sz w:val="24"/>
          <w:szCs w:val="24"/>
        </w:rPr>
        <w:t xml:space="preserve">submitted 2 conflicting bids so neither </w:t>
      </w:r>
      <w:r w:rsidR="00F45A51">
        <w:rPr>
          <w:rFonts w:ascii="Times New Roman" w:eastAsia="Times New Roman" w:hAnsi="Times New Roman" w:cs="Times New Roman"/>
          <w:sz w:val="24"/>
          <w:szCs w:val="24"/>
        </w:rPr>
        <w:t xml:space="preserve">bid is </w:t>
      </w:r>
      <w:r w:rsidR="00A23787">
        <w:rPr>
          <w:rFonts w:ascii="Times New Roman" w:eastAsia="Times New Roman" w:hAnsi="Times New Roman" w:cs="Times New Roman"/>
          <w:sz w:val="24"/>
          <w:szCs w:val="24"/>
        </w:rPr>
        <w:t xml:space="preserve">included </w:t>
      </w:r>
      <w:r w:rsidR="00140DDF">
        <w:rPr>
          <w:rFonts w:ascii="Times New Roman" w:eastAsia="Times New Roman" w:hAnsi="Times New Roman" w:cs="Times New Roman"/>
          <w:sz w:val="24"/>
          <w:szCs w:val="24"/>
        </w:rPr>
        <w:t xml:space="preserve">in </w:t>
      </w:r>
      <w:r w:rsidR="00A23787">
        <w:rPr>
          <w:rFonts w:ascii="Times New Roman" w:eastAsia="Times New Roman" w:hAnsi="Times New Roman" w:cs="Times New Roman"/>
          <w:sz w:val="24"/>
          <w:szCs w:val="24"/>
        </w:rPr>
        <w:t>those areas</w:t>
      </w:r>
      <w:r w:rsidR="00F45A51">
        <w:rPr>
          <w:rFonts w:ascii="Times New Roman" w:eastAsia="Times New Roman" w:hAnsi="Times New Roman" w:cs="Times New Roman"/>
          <w:sz w:val="24"/>
          <w:szCs w:val="24"/>
        </w:rPr>
        <w:t xml:space="preserve"> of the bid statement</w:t>
      </w:r>
      <w:r w:rsidR="00140DDF">
        <w:rPr>
          <w:rFonts w:ascii="Times New Roman" w:eastAsia="Times New Roman" w:hAnsi="Times New Roman" w:cs="Times New Roman"/>
          <w:sz w:val="24"/>
          <w:szCs w:val="24"/>
        </w:rPr>
        <w:t xml:space="preserve">.  The bids </w:t>
      </w:r>
      <w:r w:rsidR="00B12F4D">
        <w:rPr>
          <w:rFonts w:ascii="Times New Roman" w:eastAsia="Times New Roman" w:hAnsi="Times New Roman" w:cs="Times New Roman"/>
          <w:sz w:val="24"/>
          <w:szCs w:val="24"/>
        </w:rPr>
        <w:t xml:space="preserve">and decision criteria </w:t>
      </w:r>
      <w:r w:rsidR="00140DDF">
        <w:rPr>
          <w:rFonts w:ascii="Times New Roman" w:eastAsia="Times New Roman" w:hAnsi="Times New Roman" w:cs="Times New Roman"/>
          <w:sz w:val="24"/>
          <w:szCs w:val="24"/>
        </w:rPr>
        <w:t>were discussed in detail</w:t>
      </w:r>
      <w:r w:rsidR="00AF440A">
        <w:rPr>
          <w:rFonts w:ascii="Times New Roman" w:eastAsia="Times New Roman" w:hAnsi="Times New Roman" w:cs="Times New Roman"/>
          <w:sz w:val="24"/>
          <w:szCs w:val="24"/>
        </w:rPr>
        <w:t xml:space="preserve"> including</w:t>
      </w:r>
      <w:r w:rsidR="00F45A51">
        <w:rPr>
          <w:rFonts w:ascii="Times New Roman" w:eastAsia="Times New Roman" w:hAnsi="Times New Roman" w:cs="Times New Roman"/>
          <w:sz w:val="24"/>
          <w:szCs w:val="24"/>
        </w:rPr>
        <w:t xml:space="preserve"> </w:t>
      </w:r>
      <w:r w:rsidR="00AF440A">
        <w:rPr>
          <w:rFonts w:ascii="Times New Roman" w:eastAsia="Times New Roman" w:hAnsi="Times New Roman" w:cs="Times New Roman"/>
          <w:sz w:val="24"/>
          <w:szCs w:val="24"/>
        </w:rPr>
        <w:t xml:space="preserve">that subscriber numbers </w:t>
      </w:r>
      <w:r w:rsidR="00F45A51">
        <w:rPr>
          <w:rFonts w:ascii="Times New Roman" w:eastAsia="Times New Roman" w:hAnsi="Times New Roman" w:cs="Times New Roman"/>
          <w:sz w:val="24"/>
          <w:szCs w:val="24"/>
        </w:rPr>
        <w:t>are</w:t>
      </w:r>
      <w:r w:rsidR="003B4387">
        <w:rPr>
          <w:rFonts w:ascii="Times New Roman" w:eastAsia="Times New Roman" w:hAnsi="Times New Roman" w:cs="Times New Roman"/>
          <w:sz w:val="24"/>
          <w:szCs w:val="24"/>
        </w:rPr>
        <w:t xml:space="preserve"> </w:t>
      </w:r>
      <w:r w:rsidR="00AF440A">
        <w:rPr>
          <w:rFonts w:ascii="Times New Roman" w:eastAsia="Times New Roman" w:hAnsi="Times New Roman" w:cs="Times New Roman"/>
          <w:sz w:val="24"/>
          <w:szCs w:val="24"/>
        </w:rPr>
        <w:t>included with the bids</w:t>
      </w:r>
      <w:r w:rsidR="00140DDF">
        <w:rPr>
          <w:rFonts w:ascii="Times New Roman" w:eastAsia="Times New Roman" w:hAnsi="Times New Roman" w:cs="Times New Roman"/>
          <w:sz w:val="24"/>
          <w:szCs w:val="24"/>
        </w:rPr>
        <w:t>.</w:t>
      </w:r>
      <w:r w:rsidR="00457693">
        <w:rPr>
          <w:rFonts w:ascii="Times New Roman" w:eastAsia="Times New Roman" w:hAnsi="Times New Roman" w:cs="Times New Roman"/>
          <w:sz w:val="24"/>
          <w:szCs w:val="24"/>
        </w:rPr>
        <w:t xml:space="preserve">  </w:t>
      </w:r>
    </w:p>
    <w:p w14:paraId="5B1722B8" w14:textId="219BDE5D" w:rsidR="00457693" w:rsidRDefault="00457693" w:rsidP="00AF440A">
      <w:pPr>
        <w:spacing w:after="0" w:line="276" w:lineRule="auto"/>
        <w:rPr>
          <w:rFonts w:ascii="Times New Roman" w:eastAsia="Times New Roman" w:hAnsi="Times New Roman" w:cs="Times New Roman"/>
          <w:sz w:val="24"/>
          <w:szCs w:val="24"/>
        </w:rPr>
      </w:pPr>
    </w:p>
    <w:p w14:paraId="73AE5060" w14:textId="6A892AFB" w:rsidR="00457693" w:rsidRDefault="00457693" w:rsidP="00AF440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Kangas to approve the bid as presented for the 2026 Official Wadena County Newspaper for first publication of the 2026 Wadena County financial statements to the Wadena Pioneer Journal at $5.50 per column inch, with the understanding that the statements and related information will be published exactly as submitted, not subject to reentering of any of the data by newspaper staff and proof copy to be approved by Auditor/Treasurer prior to publication.  Motion seconded by Commissioner Winkels and carried unanimously.</w:t>
      </w:r>
    </w:p>
    <w:p w14:paraId="2B42D0B4" w14:textId="3D4D43FC" w:rsidR="00457693" w:rsidRDefault="00457693" w:rsidP="00AF440A">
      <w:pPr>
        <w:spacing w:after="0" w:line="276" w:lineRule="auto"/>
        <w:rPr>
          <w:rFonts w:ascii="Times New Roman" w:eastAsia="Times New Roman" w:hAnsi="Times New Roman" w:cs="Times New Roman"/>
          <w:sz w:val="24"/>
          <w:szCs w:val="24"/>
        </w:rPr>
      </w:pPr>
    </w:p>
    <w:p w14:paraId="5835F608" w14:textId="0632355E" w:rsidR="00457693" w:rsidRDefault="00457693" w:rsidP="00AF440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Commissioner Kangas </w:t>
      </w:r>
      <w:r w:rsidR="00A23787">
        <w:rPr>
          <w:rFonts w:ascii="Times New Roman" w:eastAsia="Times New Roman" w:hAnsi="Times New Roman" w:cs="Times New Roman"/>
          <w:sz w:val="24"/>
          <w:szCs w:val="24"/>
        </w:rPr>
        <w:t>to approve the bid as presented for the 2026 Official Wadena County Newspaper for second publication of the 2026 Wadena County financial statements to the Review Messenger at $4.95</w:t>
      </w:r>
      <w:r w:rsidR="00B12F4D">
        <w:rPr>
          <w:rFonts w:ascii="Times New Roman" w:eastAsia="Times New Roman" w:hAnsi="Times New Roman" w:cs="Times New Roman"/>
          <w:sz w:val="24"/>
          <w:szCs w:val="24"/>
        </w:rPr>
        <w:t xml:space="preserve"> per column inch, with the understanding that the statements and related information will be published exactly as submitted, no</w:t>
      </w:r>
      <w:r w:rsidR="00016153">
        <w:rPr>
          <w:rFonts w:ascii="Times New Roman" w:eastAsia="Times New Roman" w:hAnsi="Times New Roman" w:cs="Times New Roman"/>
          <w:sz w:val="24"/>
          <w:szCs w:val="24"/>
        </w:rPr>
        <w:t>t</w:t>
      </w:r>
      <w:r w:rsidR="00B12F4D">
        <w:rPr>
          <w:rFonts w:ascii="Times New Roman" w:eastAsia="Times New Roman" w:hAnsi="Times New Roman" w:cs="Times New Roman"/>
          <w:sz w:val="24"/>
          <w:szCs w:val="24"/>
        </w:rPr>
        <w:t xml:space="preserve"> subject to reentering of any of the data by newspaper staff and proof copy to be approved by Auditor/Treasurer prior to publication.  Motion seconded by Commissioner Kreklau and carried unanimously.</w:t>
      </w:r>
    </w:p>
    <w:p w14:paraId="6746ED0E" w14:textId="27012B8C" w:rsidR="00B12F4D" w:rsidRDefault="00B12F4D" w:rsidP="00AF440A">
      <w:pPr>
        <w:spacing w:after="0" w:line="276" w:lineRule="auto"/>
        <w:rPr>
          <w:rFonts w:ascii="Times New Roman" w:eastAsia="Times New Roman" w:hAnsi="Times New Roman" w:cs="Times New Roman"/>
          <w:sz w:val="24"/>
          <w:szCs w:val="24"/>
        </w:rPr>
      </w:pPr>
    </w:p>
    <w:p w14:paraId="72F05E31" w14:textId="1B51DB2B" w:rsidR="00B12F4D" w:rsidRDefault="00B12F4D" w:rsidP="00AF440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Commissioner Kangas to approve the bid as presented for the 2026 Official Wadena County Newspaper for publication of the Legal Notices and publication of the Delinquent Tax Notice in 6-point Helvetica to the Review Messenger at $4.95 per column inch, with the </w:t>
      </w:r>
      <w:r w:rsidR="00B31DF2">
        <w:rPr>
          <w:rFonts w:ascii="Times New Roman" w:eastAsia="Times New Roman" w:hAnsi="Times New Roman" w:cs="Times New Roman"/>
          <w:sz w:val="24"/>
          <w:szCs w:val="24"/>
        </w:rPr>
        <w:t xml:space="preserve">understanding </w:t>
      </w:r>
      <w:r>
        <w:rPr>
          <w:rFonts w:ascii="Times New Roman" w:eastAsia="Times New Roman" w:hAnsi="Times New Roman" w:cs="Times New Roman"/>
          <w:sz w:val="24"/>
          <w:szCs w:val="24"/>
        </w:rPr>
        <w:t>that a proof copy of the Legal Notices and Delinquent Tax Notice be approved by the Office of the Auditor/Treasurer prior to publication.  Motion seconded by Commissioner Kreklau and carried unanimously.</w:t>
      </w:r>
    </w:p>
    <w:p w14:paraId="3F5ECCE8" w14:textId="32E7ADFC" w:rsidR="00B12F4D" w:rsidRDefault="00B12F4D" w:rsidP="00AF440A">
      <w:pPr>
        <w:spacing w:after="0" w:line="276" w:lineRule="auto"/>
        <w:rPr>
          <w:rFonts w:ascii="Times New Roman" w:eastAsia="Times New Roman" w:hAnsi="Times New Roman" w:cs="Times New Roman"/>
          <w:sz w:val="24"/>
          <w:szCs w:val="24"/>
        </w:rPr>
      </w:pPr>
    </w:p>
    <w:p w14:paraId="2D6CC70F" w14:textId="0B4B19E4" w:rsidR="00A13E15" w:rsidRPr="00F76267" w:rsidRDefault="00F76267" w:rsidP="00AF440A">
      <w:pPr>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b/>
          <w:bCs/>
          <w:sz w:val="24"/>
          <w:szCs w:val="24"/>
        </w:rPr>
        <w:t xml:space="preserve">Commissioner Committee Assignments for Review:  </w:t>
      </w:r>
      <w:r w:rsidRPr="00280238">
        <w:rPr>
          <w:rFonts w:ascii="Times New Roman" w:eastAsia="Times New Roman" w:hAnsi="Times New Roman" w:cs="Times New Roman"/>
          <w:sz w:val="24"/>
          <w:szCs w:val="24"/>
        </w:rPr>
        <w:t>County Auditor/Treasurer/Interim County Administrator Heather Olson</w:t>
      </w:r>
      <w:r>
        <w:rPr>
          <w:rFonts w:ascii="Times New Roman" w:eastAsia="Times New Roman" w:hAnsi="Times New Roman" w:cs="Times New Roman"/>
          <w:sz w:val="24"/>
          <w:szCs w:val="24"/>
        </w:rPr>
        <w:t xml:space="preserve"> handed out the proposed 2026 </w:t>
      </w:r>
      <w:r w:rsidR="00B31DF2">
        <w:rPr>
          <w:rFonts w:ascii="Times New Roman" w:eastAsia="Times New Roman" w:hAnsi="Times New Roman" w:cs="Times New Roman"/>
          <w:sz w:val="24"/>
          <w:szCs w:val="24"/>
        </w:rPr>
        <w:t xml:space="preserve">Committee Assignments </w:t>
      </w:r>
      <w:r>
        <w:rPr>
          <w:rFonts w:ascii="Times New Roman" w:eastAsia="Times New Roman" w:hAnsi="Times New Roman" w:cs="Times New Roman"/>
          <w:sz w:val="24"/>
          <w:szCs w:val="24"/>
        </w:rPr>
        <w:t>for the Commissioners to review and re-visit at the next meeting.</w:t>
      </w:r>
    </w:p>
    <w:p w14:paraId="2E150F17" w14:textId="1B594106" w:rsidR="00F76267" w:rsidRDefault="00F76267" w:rsidP="00AF440A">
      <w:pPr>
        <w:spacing w:after="0" w:line="276" w:lineRule="auto"/>
        <w:rPr>
          <w:rFonts w:ascii="Times New Roman" w:eastAsia="Times New Roman" w:hAnsi="Times New Roman" w:cs="Times New Roman"/>
          <w:color w:val="FF0000"/>
          <w:sz w:val="24"/>
          <w:szCs w:val="24"/>
        </w:rPr>
      </w:pPr>
    </w:p>
    <w:p w14:paraId="70DA0E80" w14:textId="4045E577" w:rsidR="00653AA5" w:rsidRPr="00F76267" w:rsidRDefault="00653AA5" w:rsidP="00AF440A">
      <w:pPr>
        <w:spacing w:after="0" w:line="276" w:lineRule="auto"/>
        <w:rPr>
          <w:rFonts w:ascii="Times New Roman" w:eastAsia="Times New Roman" w:hAnsi="Times New Roman" w:cs="Times New Roman"/>
          <w:b/>
          <w:bCs/>
          <w:sz w:val="24"/>
          <w:szCs w:val="24"/>
        </w:rPr>
      </w:pPr>
      <w:r w:rsidRPr="00F76267">
        <w:rPr>
          <w:rFonts w:ascii="Times New Roman" w:eastAsia="Times New Roman" w:hAnsi="Times New Roman" w:cs="Times New Roman"/>
          <w:b/>
          <w:bCs/>
          <w:sz w:val="24"/>
          <w:szCs w:val="24"/>
        </w:rPr>
        <w:t>Commissioner Reports:</w:t>
      </w:r>
    </w:p>
    <w:p w14:paraId="5480D3DB" w14:textId="5D448520" w:rsidR="00F83E44" w:rsidRPr="00F76267" w:rsidRDefault="00F83E44" w:rsidP="00AF440A">
      <w:pPr>
        <w:spacing w:after="0" w:line="276" w:lineRule="auto"/>
        <w:rPr>
          <w:rFonts w:ascii="Times New Roman" w:eastAsia="Times New Roman" w:hAnsi="Times New Roman" w:cs="Times New Roman"/>
          <w:sz w:val="24"/>
          <w:szCs w:val="24"/>
        </w:rPr>
      </w:pPr>
    </w:p>
    <w:p w14:paraId="645F1508" w14:textId="3704AA17" w:rsidR="00F76267" w:rsidRPr="00F76267" w:rsidRDefault="00F76267" w:rsidP="00AF440A">
      <w:pPr>
        <w:tabs>
          <w:tab w:val="left" w:pos="2520"/>
        </w:tabs>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 xml:space="preserve">Commissioner Winkels - </w:t>
      </w:r>
      <w:r w:rsidRPr="00F76267">
        <w:rPr>
          <w:rFonts w:ascii="Times New Roman" w:eastAsia="Times New Roman" w:hAnsi="Times New Roman" w:cs="Times New Roman"/>
          <w:sz w:val="24"/>
          <w:szCs w:val="24"/>
        </w:rPr>
        <w:tab/>
        <w:t>None to report</w:t>
      </w:r>
    </w:p>
    <w:p w14:paraId="48FE0EDE" w14:textId="77777777" w:rsidR="00F76267" w:rsidRPr="00F76267" w:rsidRDefault="00F76267" w:rsidP="00F76267">
      <w:pPr>
        <w:tabs>
          <w:tab w:val="left" w:pos="2520"/>
        </w:tabs>
        <w:spacing w:after="0" w:line="276" w:lineRule="auto"/>
        <w:rPr>
          <w:rFonts w:ascii="Times New Roman" w:eastAsia="Times New Roman" w:hAnsi="Times New Roman" w:cs="Times New Roman"/>
          <w:sz w:val="24"/>
          <w:szCs w:val="24"/>
        </w:rPr>
      </w:pPr>
    </w:p>
    <w:p w14:paraId="2EB6B670" w14:textId="663F82A7" w:rsidR="00F76267" w:rsidRPr="00F76267" w:rsidRDefault="00F76267" w:rsidP="00F76267">
      <w:pPr>
        <w:tabs>
          <w:tab w:val="left" w:pos="2520"/>
        </w:tabs>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 xml:space="preserve">Commissioner Kangas - </w:t>
      </w:r>
      <w:r w:rsidRPr="00F76267">
        <w:rPr>
          <w:rFonts w:ascii="Times New Roman" w:eastAsia="Times New Roman" w:hAnsi="Times New Roman" w:cs="Times New Roman"/>
          <w:sz w:val="24"/>
          <w:szCs w:val="24"/>
        </w:rPr>
        <w:tab/>
        <w:t>None to report</w:t>
      </w:r>
    </w:p>
    <w:p w14:paraId="28B3F8B7" w14:textId="77777777" w:rsidR="00F76267" w:rsidRPr="00F76267" w:rsidRDefault="00F76267" w:rsidP="005C6D51">
      <w:pPr>
        <w:spacing w:after="0" w:line="276" w:lineRule="auto"/>
        <w:rPr>
          <w:rFonts w:ascii="Times New Roman" w:eastAsia="Times New Roman" w:hAnsi="Times New Roman" w:cs="Times New Roman"/>
          <w:sz w:val="24"/>
          <w:szCs w:val="24"/>
        </w:rPr>
      </w:pPr>
    </w:p>
    <w:p w14:paraId="40A35745" w14:textId="5B250357" w:rsidR="00F76267" w:rsidRPr="00F76267" w:rsidRDefault="00F76267" w:rsidP="00F76267">
      <w:pPr>
        <w:tabs>
          <w:tab w:val="left" w:pos="2520"/>
        </w:tabs>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 xml:space="preserve">Commissioner Stearns - </w:t>
      </w:r>
      <w:r w:rsidRPr="00F76267">
        <w:rPr>
          <w:rFonts w:ascii="Times New Roman" w:eastAsia="Times New Roman" w:hAnsi="Times New Roman" w:cs="Times New Roman"/>
          <w:sz w:val="24"/>
          <w:szCs w:val="24"/>
        </w:rPr>
        <w:tab/>
        <w:t>12/29 TWCC Special Mtg</w:t>
      </w:r>
    </w:p>
    <w:p w14:paraId="3C13C39F" w14:textId="77777777" w:rsidR="00F76267" w:rsidRPr="00F76267" w:rsidRDefault="00F76267" w:rsidP="005C6D51">
      <w:pPr>
        <w:tabs>
          <w:tab w:val="left" w:pos="2520"/>
        </w:tabs>
        <w:spacing w:after="0" w:line="276" w:lineRule="auto"/>
        <w:rPr>
          <w:rFonts w:ascii="Times New Roman" w:eastAsia="Times New Roman" w:hAnsi="Times New Roman" w:cs="Times New Roman"/>
          <w:sz w:val="24"/>
          <w:szCs w:val="24"/>
        </w:rPr>
      </w:pPr>
    </w:p>
    <w:p w14:paraId="4C9AED77" w14:textId="3C8DA524" w:rsidR="00175B36" w:rsidRPr="00F76267" w:rsidRDefault="00175B36" w:rsidP="005C6D51">
      <w:pPr>
        <w:tabs>
          <w:tab w:val="left" w:pos="2520"/>
        </w:tabs>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 xml:space="preserve">Commissioner </w:t>
      </w:r>
      <w:r w:rsidR="00F76267" w:rsidRPr="00F76267">
        <w:rPr>
          <w:rFonts w:ascii="Times New Roman" w:eastAsia="Times New Roman" w:hAnsi="Times New Roman" w:cs="Times New Roman"/>
          <w:sz w:val="24"/>
          <w:szCs w:val="24"/>
        </w:rPr>
        <w:t>Noon</w:t>
      </w:r>
      <w:r w:rsidRPr="00F76267">
        <w:rPr>
          <w:rFonts w:ascii="Times New Roman" w:eastAsia="Times New Roman" w:hAnsi="Times New Roman" w:cs="Times New Roman"/>
          <w:sz w:val="24"/>
          <w:szCs w:val="24"/>
        </w:rPr>
        <w:t xml:space="preserve"> -</w:t>
      </w:r>
      <w:r w:rsidR="00166843" w:rsidRPr="00F76267">
        <w:rPr>
          <w:rFonts w:ascii="Times New Roman" w:eastAsia="Times New Roman" w:hAnsi="Times New Roman" w:cs="Times New Roman"/>
          <w:sz w:val="24"/>
          <w:szCs w:val="24"/>
        </w:rPr>
        <w:tab/>
      </w:r>
      <w:r w:rsidR="00F76267" w:rsidRPr="00F76267">
        <w:rPr>
          <w:rFonts w:ascii="Times New Roman" w:eastAsia="Times New Roman" w:hAnsi="Times New Roman" w:cs="Times New Roman"/>
          <w:sz w:val="24"/>
          <w:szCs w:val="24"/>
        </w:rPr>
        <w:t>12/29 TWCC Special Mtg</w:t>
      </w:r>
    </w:p>
    <w:p w14:paraId="250A58D5" w14:textId="77777777" w:rsidR="00F83E44" w:rsidRPr="00F76267" w:rsidRDefault="00F83E44" w:rsidP="005C6D51">
      <w:pPr>
        <w:tabs>
          <w:tab w:val="left" w:pos="2520"/>
        </w:tabs>
        <w:spacing w:after="0" w:line="276" w:lineRule="auto"/>
        <w:ind w:left="2880" w:hanging="2880"/>
        <w:rPr>
          <w:rFonts w:ascii="Times New Roman" w:eastAsia="Times New Roman" w:hAnsi="Times New Roman" w:cs="Times New Roman"/>
          <w:sz w:val="24"/>
          <w:szCs w:val="24"/>
        </w:rPr>
      </w:pPr>
    </w:p>
    <w:p w14:paraId="5FD69F38" w14:textId="21051FF6" w:rsidR="00175B36" w:rsidRPr="00F76267" w:rsidRDefault="00175B36" w:rsidP="005C6D51">
      <w:pPr>
        <w:tabs>
          <w:tab w:val="left" w:pos="2520"/>
        </w:tabs>
        <w:spacing w:after="0" w:line="276" w:lineRule="auto"/>
        <w:ind w:left="2880" w:hanging="2880"/>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 xml:space="preserve">Commissioner </w:t>
      </w:r>
      <w:r w:rsidR="00F76267" w:rsidRPr="00F76267">
        <w:rPr>
          <w:rFonts w:ascii="Times New Roman" w:eastAsia="Times New Roman" w:hAnsi="Times New Roman" w:cs="Times New Roman"/>
          <w:sz w:val="24"/>
          <w:szCs w:val="24"/>
        </w:rPr>
        <w:t>Kreklau</w:t>
      </w:r>
      <w:r w:rsidRPr="00F76267">
        <w:rPr>
          <w:rFonts w:ascii="Times New Roman" w:eastAsia="Times New Roman" w:hAnsi="Times New Roman" w:cs="Times New Roman"/>
          <w:sz w:val="24"/>
          <w:szCs w:val="24"/>
        </w:rPr>
        <w:t xml:space="preserve"> - </w:t>
      </w:r>
      <w:r w:rsidR="00166843" w:rsidRPr="00F76267">
        <w:rPr>
          <w:rFonts w:ascii="Times New Roman" w:eastAsia="Times New Roman" w:hAnsi="Times New Roman" w:cs="Times New Roman"/>
          <w:sz w:val="24"/>
          <w:szCs w:val="24"/>
        </w:rPr>
        <w:tab/>
        <w:t>12/</w:t>
      </w:r>
      <w:r w:rsidR="00F76267" w:rsidRPr="00F76267">
        <w:rPr>
          <w:rFonts w:ascii="Times New Roman" w:eastAsia="Times New Roman" w:hAnsi="Times New Roman" w:cs="Times New Roman"/>
          <w:sz w:val="24"/>
          <w:szCs w:val="24"/>
        </w:rPr>
        <w:t xml:space="preserve">18 KRLS Budget </w:t>
      </w:r>
    </w:p>
    <w:p w14:paraId="5CA7D797" w14:textId="2E0690AD" w:rsidR="00F76267" w:rsidRPr="00F76267" w:rsidRDefault="00F76267" w:rsidP="005C6D51">
      <w:pPr>
        <w:tabs>
          <w:tab w:val="left" w:pos="2520"/>
        </w:tabs>
        <w:spacing w:after="0" w:line="276" w:lineRule="auto"/>
        <w:ind w:left="2880" w:hanging="2880"/>
        <w:rPr>
          <w:rFonts w:ascii="Times New Roman" w:eastAsia="Times New Roman" w:hAnsi="Times New Roman" w:cs="Times New Roman"/>
          <w:sz w:val="24"/>
          <w:szCs w:val="24"/>
        </w:rPr>
      </w:pPr>
    </w:p>
    <w:p w14:paraId="7BB9CDCA" w14:textId="17AE7E0B" w:rsidR="00653AA5" w:rsidRPr="00F76267" w:rsidRDefault="00F76267" w:rsidP="005C6D51">
      <w:pPr>
        <w:spacing w:after="0" w:line="276" w:lineRule="auto"/>
        <w:rPr>
          <w:rFonts w:ascii="Times New Roman" w:eastAsia="Times New Roman" w:hAnsi="Times New Roman" w:cs="Times New Roman"/>
          <w:sz w:val="24"/>
          <w:szCs w:val="24"/>
        </w:rPr>
      </w:pPr>
      <w:r w:rsidRPr="00F76267">
        <w:rPr>
          <w:rFonts w:ascii="Times New Roman" w:eastAsia="Times New Roman" w:hAnsi="Times New Roman" w:cs="Times New Roman"/>
          <w:sz w:val="24"/>
          <w:szCs w:val="24"/>
        </w:rPr>
        <w:t>Motion to adjourn the meeting at 11:02 a.m. by Commissioner Winkels, seconded by Commissioner Kangas.  Motion carried unanimously.</w:t>
      </w:r>
    </w:p>
    <w:p w14:paraId="14C0B35B" w14:textId="53CE8749" w:rsidR="00F83E44" w:rsidRPr="00F76267" w:rsidRDefault="00F83E44" w:rsidP="005C6D51">
      <w:pPr>
        <w:spacing w:before="120" w:after="100" w:afterAutospacing="1" w:line="240" w:lineRule="auto"/>
        <w:rPr>
          <w:rFonts w:ascii="Times New Roman" w:eastAsia="Times New Roman" w:hAnsi="Times New Roman" w:cs="Times New Roman"/>
          <w:sz w:val="24"/>
          <w:szCs w:val="24"/>
        </w:rPr>
      </w:pPr>
    </w:p>
    <w:p w14:paraId="3528CC5E" w14:textId="79350B9C" w:rsidR="00A41958" w:rsidRPr="00CD0A05" w:rsidRDefault="00A41958" w:rsidP="005C6D51">
      <w:pPr>
        <w:spacing w:before="120" w:after="100" w:afterAutospacing="1" w:line="240" w:lineRule="auto"/>
        <w:rPr>
          <w:rFonts w:ascii="Times New Roman" w:eastAsia="Times New Roman" w:hAnsi="Times New Roman" w:cs="Times New Roman"/>
          <w:color w:val="FF0000"/>
          <w:sz w:val="24"/>
          <w:szCs w:val="24"/>
        </w:rPr>
      </w:pPr>
    </w:p>
    <w:p w14:paraId="030B5B3C" w14:textId="53AD79B6" w:rsidR="00A41958" w:rsidRDefault="00A41958" w:rsidP="005C6D51">
      <w:pPr>
        <w:spacing w:before="120" w:after="100" w:afterAutospacing="1" w:line="240" w:lineRule="auto"/>
        <w:rPr>
          <w:rFonts w:ascii="Times New Roman" w:eastAsia="Times New Roman" w:hAnsi="Times New Roman" w:cs="Times New Roman"/>
          <w:color w:val="FF0000"/>
          <w:sz w:val="24"/>
          <w:szCs w:val="24"/>
        </w:rPr>
      </w:pPr>
    </w:p>
    <w:p w14:paraId="41232CEF" w14:textId="77777777" w:rsidR="00C875D9" w:rsidRPr="00CD0A05" w:rsidRDefault="00C875D9" w:rsidP="005C6D51">
      <w:pPr>
        <w:spacing w:before="120" w:after="100" w:afterAutospacing="1" w:line="240" w:lineRule="auto"/>
        <w:rPr>
          <w:rFonts w:ascii="Times New Roman" w:eastAsia="Times New Roman" w:hAnsi="Times New Roman" w:cs="Times New Roman"/>
          <w:color w:val="FF0000"/>
          <w:sz w:val="24"/>
          <w:szCs w:val="24"/>
        </w:rPr>
      </w:pPr>
    </w:p>
    <w:p w14:paraId="26E9E80D" w14:textId="77777777" w:rsidR="00B31DF2" w:rsidRDefault="00B31DF2" w:rsidP="005C6D51">
      <w:pPr>
        <w:spacing w:before="120" w:after="100" w:afterAutospacing="1" w:line="240" w:lineRule="auto"/>
        <w:rPr>
          <w:rFonts w:ascii="Times New Roman" w:eastAsia="Times New Roman" w:hAnsi="Times New Roman" w:cs="Times New Roman"/>
          <w:sz w:val="24"/>
          <w:szCs w:val="24"/>
        </w:rPr>
      </w:pPr>
    </w:p>
    <w:p w14:paraId="642B33AA" w14:textId="77777777" w:rsidR="00F83E44" w:rsidRPr="00F76267" w:rsidRDefault="00F83E44" w:rsidP="005C6D51">
      <w:pPr>
        <w:spacing w:before="120" w:after="100" w:afterAutospacing="1" w:line="240" w:lineRule="auto"/>
        <w:rPr>
          <w:rFonts w:ascii="Times New Roman" w:eastAsia="Times New Roman" w:hAnsi="Times New Roman" w:cs="Times New Roman"/>
          <w:sz w:val="24"/>
          <w:szCs w:val="24"/>
        </w:rPr>
      </w:pPr>
    </w:p>
    <w:p w14:paraId="67BD6E9A" w14:textId="6C018D18" w:rsidR="00F83E44" w:rsidRPr="00F76267" w:rsidRDefault="00960783" w:rsidP="005C6D51">
      <w:pPr>
        <w:spacing w:before="120" w:after="0"/>
        <w:rPr>
          <w:rFonts w:ascii="Times New Roman" w:hAnsi="Times New Roman" w:cs="Times New Roman"/>
          <w:sz w:val="24"/>
          <w:szCs w:val="24"/>
        </w:rPr>
      </w:pPr>
      <w:r w:rsidRPr="00F76267">
        <w:rPr>
          <w:rFonts w:ascii="Times New Roman" w:hAnsi="Times New Roman" w:cs="Times New Roman"/>
          <w:sz w:val="24"/>
          <w:szCs w:val="24"/>
        </w:rPr>
        <w:t>_____________________________</w:t>
      </w:r>
      <w:r w:rsidRPr="00F76267">
        <w:rPr>
          <w:rFonts w:ascii="Times New Roman" w:hAnsi="Times New Roman" w:cs="Times New Roman"/>
          <w:sz w:val="24"/>
          <w:szCs w:val="24"/>
        </w:rPr>
        <w:tab/>
      </w:r>
      <w:r w:rsidRPr="00F76267">
        <w:rPr>
          <w:rFonts w:ascii="Times New Roman" w:hAnsi="Times New Roman" w:cs="Times New Roman"/>
          <w:sz w:val="24"/>
          <w:szCs w:val="24"/>
        </w:rPr>
        <w:tab/>
      </w:r>
      <w:r w:rsidRPr="00F76267">
        <w:rPr>
          <w:rFonts w:ascii="Times New Roman" w:hAnsi="Times New Roman" w:cs="Times New Roman"/>
          <w:sz w:val="24"/>
          <w:szCs w:val="24"/>
        </w:rPr>
        <w:tab/>
        <w:t xml:space="preserve">    __________________________________</w:t>
      </w:r>
      <w:r w:rsidRPr="00F76267">
        <w:rPr>
          <w:rFonts w:ascii="Times New Roman" w:hAnsi="Times New Roman" w:cs="Times New Roman"/>
          <w:sz w:val="24"/>
          <w:szCs w:val="24"/>
        </w:rPr>
        <w:br/>
        <w:t>Heather Olson, County Auditor/ Treasurer</w:t>
      </w:r>
      <w:r w:rsidRPr="00F76267">
        <w:rPr>
          <w:rFonts w:ascii="Times New Roman" w:hAnsi="Times New Roman" w:cs="Times New Roman"/>
          <w:sz w:val="24"/>
          <w:szCs w:val="24"/>
        </w:rPr>
        <w:tab/>
      </w:r>
      <w:r w:rsidRPr="00F76267">
        <w:rPr>
          <w:rFonts w:ascii="Times New Roman" w:hAnsi="Times New Roman" w:cs="Times New Roman"/>
          <w:sz w:val="24"/>
          <w:szCs w:val="24"/>
        </w:rPr>
        <w:tab/>
        <w:t xml:space="preserve">    </w:t>
      </w:r>
      <w:r w:rsidR="0047583B" w:rsidRPr="00F76267">
        <w:rPr>
          <w:rFonts w:ascii="Times New Roman" w:hAnsi="Times New Roman" w:cs="Times New Roman"/>
          <w:sz w:val="24"/>
          <w:szCs w:val="24"/>
        </w:rPr>
        <w:t>Ron Noon</w:t>
      </w:r>
      <w:r w:rsidRPr="00F76267">
        <w:rPr>
          <w:rFonts w:ascii="Times New Roman" w:hAnsi="Times New Roman" w:cs="Times New Roman"/>
          <w:sz w:val="24"/>
          <w:szCs w:val="24"/>
        </w:rPr>
        <w:t>, County Board Chairman</w:t>
      </w:r>
      <w:r w:rsidRPr="00F76267">
        <w:rPr>
          <w:rFonts w:ascii="Times New Roman" w:hAnsi="Times New Roman" w:cs="Times New Roman"/>
          <w:sz w:val="24"/>
          <w:szCs w:val="24"/>
        </w:rPr>
        <w:br/>
        <w:t xml:space="preserve">Interim County Administrator/Clerk of the Board </w:t>
      </w:r>
      <w:r w:rsidRPr="00F76267">
        <w:rPr>
          <w:rFonts w:ascii="Times New Roman" w:hAnsi="Times New Roman" w:cs="Times New Roman"/>
          <w:sz w:val="24"/>
          <w:szCs w:val="24"/>
        </w:rPr>
        <w:tab/>
        <w:t xml:space="preserve">    Wadena County, MN</w:t>
      </w:r>
    </w:p>
    <w:p w14:paraId="41697CB5" w14:textId="571BFCC8" w:rsidR="00960783" w:rsidRPr="00F76267" w:rsidRDefault="00960783" w:rsidP="005C6D51">
      <w:pPr>
        <w:spacing w:after="0"/>
        <w:rPr>
          <w:rFonts w:ascii="Times New Roman" w:hAnsi="Times New Roman" w:cs="Times New Roman"/>
          <w:sz w:val="24"/>
          <w:szCs w:val="24"/>
        </w:rPr>
      </w:pPr>
      <w:r w:rsidRPr="00F76267">
        <w:rPr>
          <w:rFonts w:ascii="Times New Roman" w:hAnsi="Times New Roman" w:cs="Times New Roman"/>
          <w:sz w:val="24"/>
          <w:szCs w:val="24"/>
        </w:rPr>
        <w:t xml:space="preserve">Wadena County, MN </w:t>
      </w:r>
    </w:p>
    <w:sectPr w:rsidR="00960783" w:rsidRPr="00F76267" w:rsidSect="000F757B">
      <w:footerReference w:type="default" r:id="rId9"/>
      <w:pgSz w:w="12240" w:h="15840"/>
      <w:pgMar w:top="907" w:right="1008" w:bottom="135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BE5C" w14:textId="77777777" w:rsidR="002C3E07" w:rsidRDefault="002C3E07" w:rsidP="00075F71">
      <w:pPr>
        <w:spacing w:after="0" w:line="240" w:lineRule="auto"/>
      </w:pPr>
      <w:r>
        <w:separator/>
      </w:r>
    </w:p>
  </w:endnote>
  <w:endnote w:type="continuationSeparator" w:id="0">
    <w:p w14:paraId="1D908DE0" w14:textId="77777777" w:rsidR="002C3E07" w:rsidRDefault="002C3E07" w:rsidP="0007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31DF" w14:textId="6B3175EF" w:rsidR="00D35BE8" w:rsidRPr="00462A3B" w:rsidRDefault="00156CFE" w:rsidP="00366999">
    <w:pPr>
      <w:pStyle w:val="Footer"/>
      <w:tabs>
        <w:tab w:val="clear" w:pos="4680"/>
        <w:tab w:val="clear" w:pos="9360"/>
      </w:tabs>
      <w:jc w:val="center"/>
      <w:rPr>
        <w:rFonts w:ascii="Times New Roman" w:hAnsi="Times New Roman" w:cs="Times New Roman"/>
        <w:b/>
        <w:caps/>
        <w:sz w:val="18"/>
      </w:rPr>
    </w:pPr>
    <w:r>
      <w:rPr>
        <w:rFonts w:ascii="Times New Roman" w:hAnsi="Times New Roman" w:cs="Times New Roman"/>
        <w:b/>
        <w:caps/>
        <w:sz w:val="18"/>
      </w:rPr>
      <w:t>0</w:t>
    </w:r>
    <w:r w:rsidR="00DC4F8F">
      <w:rPr>
        <w:rFonts w:ascii="Times New Roman" w:hAnsi="Times New Roman" w:cs="Times New Roman"/>
        <w:b/>
        <w:caps/>
        <w:sz w:val="18"/>
      </w:rPr>
      <w:t>1-</w:t>
    </w:r>
    <w:r>
      <w:rPr>
        <w:rFonts w:ascii="Times New Roman" w:hAnsi="Times New Roman" w:cs="Times New Roman"/>
        <w:b/>
        <w:caps/>
        <w:sz w:val="18"/>
      </w:rPr>
      <w:t>06</w:t>
    </w:r>
    <w:r w:rsidR="003F4476" w:rsidRPr="00462A3B">
      <w:rPr>
        <w:rFonts w:ascii="Times New Roman" w:hAnsi="Times New Roman" w:cs="Times New Roman"/>
        <w:b/>
        <w:caps/>
        <w:sz w:val="18"/>
      </w:rPr>
      <w:t>-202</w:t>
    </w:r>
    <w:r>
      <w:rPr>
        <w:rFonts w:ascii="Times New Roman" w:hAnsi="Times New Roman" w:cs="Times New Roman"/>
        <w:b/>
        <w:caps/>
        <w:sz w:val="18"/>
      </w:rPr>
      <w:t>6</w:t>
    </w:r>
    <w:r w:rsidR="00D35BE8" w:rsidRPr="00462A3B">
      <w:rPr>
        <w:rFonts w:ascii="Times New Roman" w:hAnsi="Times New Roman" w:cs="Times New Roman"/>
        <w:b/>
        <w:caps/>
        <w:sz w:val="18"/>
      </w:rPr>
      <w:t xml:space="preserve"> </w:t>
    </w:r>
    <w:r w:rsidR="002C2CDF">
      <w:rPr>
        <w:rFonts w:ascii="Times New Roman" w:hAnsi="Times New Roman" w:cs="Times New Roman"/>
        <w:b/>
        <w:caps/>
        <w:sz w:val="18"/>
      </w:rPr>
      <w:t xml:space="preserve">        </w:t>
    </w:r>
    <w:r w:rsidR="00D35BE8" w:rsidRPr="00462A3B">
      <w:rPr>
        <w:rFonts w:ascii="Times New Roman" w:hAnsi="Times New Roman" w:cs="Times New Roman"/>
        <w:b/>
        <w:caps/>
        <w:sz w:val="18"/>
      </w:rPr>
      <w:t xml:space="preserve">Page </w:t>
    </w:r>
    <w:r w:rsidR="00D35BE8" w:rsidRPr="00462A3B">
      <w:rPr>
        <w:rFonts w:ascii="Times New Roman" w:hAnsi="Times New Roman" w:cs="Times New Roman"/>
        <w:b/>
        <w:caps/>
        <w:sz w:val="18"/>
      </w:rPr>
      <w:fldChar w:fldCharType="begin"/>
    </w:r>
    <w:r w:rsidR="00D35BE8" w:rsidRPr="00462A3B">
      <w:rPr>
        <w:rFonts w:ascii="Times New Roman" w:hAnsi="Times New Roman" w:cs="Times New Roman"/>
        <w:b/>
        <w:caps/>
        <w:sz w:val="18"/>
      </w:rPr>
      <w:instrText xml:space="preserve"> PAGE   \* MERGEFORMAT </w:instrText>
    </w:r>
    <w:r w:rsidR="00D35BE8" w:rsidRPr="00462A3B">
      <w:rPr>
        <w:rFonts w:ascii="Times New Roman" w:hAnsi="Times New Roman" w:cs="Times New Roman"/>
        <w:b/>
        <w:caps/>
        <w:sz w:val="18"/>
      </w:rPr>
      <w:fldChar w:fldCharType="separate"/>
    </w:r>
    <w:r w:rsidR="00011E31" w:rsidRPr="00462A3B">
      <w:rPr>
        <w:rFonts w:ascii="Times New Roman" w:hAnsi="Times New Roman" w:cs="Times New Roman"/>
        <w:b/>
        <w:caps/>
        <w:noProof/>
        <w:sz w:val="18"/>
      </w:rPr>
      <w:t>4</w:t>
    </w:r>
    <w:r w:rsidR="00D35BE8" w:rsidRPr="00462A3B">
      <w:rPr>
        <w:rFonts w:ascii="Times New Roman" w:hAnsi="Times New Roman" w:cs="Times New Roman"/>
        <w:b/>
        <w:cap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8E84" w14:textId="77777777" w:rsidR="002C3E07" w:rsidRDefault="002C3E07" w:rsidP="00075F71">
      <w:pPr>
        <w:spacing w:after="0" w:line="240" w:lineRule="auto"/>
      </w:pPr>
      <w:r>
        <w:separator/>
      </w:r>
    </w:p>
  </w:footnote>
  <w:footnote w:type="continuationSeparator" w:id="0">
    <w:p w14:paraId="431C2D18" w14:textId="77777777" w:rsidR="002C3E07" w:rsidRDefault="002C3E07" w:rsidP="00075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3B"/>
    <w:multiLevelType w:val="hybridMultilevel"/>
    <w:tmpl w:val="0CC42156"/>
    <w:lvl w:ilvl="0" w:tplc="FA88B89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5A2F"/>
    <w:multiLevelType w:val="hybridMultilevel"/>
    <w:tmpl w:val="7DB0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30C60"/>
    <w:multiLevelType w:val="hybridMultilevel"/>
    <w:tmpl w:val="66FE7BCC"/>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A4A57"/>
    <w:multiLevelType w:val="hybridMultilevel"/>
    <w:tmpl w:val="E5E87D64"/>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E03E1"/>
    <w:multiLevelType w:val="hybridMultilevel"/>
    <w:tmpl w:val="1F3CC2AE"/>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074AF"/>
    <w:multiLevelType w:val="multilevel"/>
    <w:tmpl w:val="5B4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3E63"/>
    <w:multiLevelType w:val="hybridMultilevel"/>
    <w:tmpl w:val="F5EABDEE"/>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4409"/>
    <w:multiLevelType w:val="hybridMultilevel"/>
    <w:tmpl w:val="45040838"/>
    <w:lvl w:ilvl="0" w:tplc="FA88B89E">
      <w:start w:val="1"/>
      <w:numFmt w:val="bullet"/>
      <w:lvlText w:val="˗"/>
      <w:lvlJc w:val="left"/>
      <w:pPr>
        <w:ind w:left="720" w:hanging="360"/>
      </w:pPr>
      <w:rPr>
        <w:rFonts w:ascii="Courier New" w:hAnsi="Courier New" w:hint="default"/>
      </w:rPr>
    </w:lvl>
    <w:lvl w:ilvl="1" w:tplc="FF167874">
      <w:start w:val="3"/>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22E61"/>
    <w:multiLevelType w:val="hybridMultilevel"/>
    <w:tmpl w:val="EEA23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6728B"/>
    <w:multiLevelType w:val="hybridMultilevel"/>
    <w:tmpl w:val="8826C07E"/>
    <w:lvl w:ilvl="0" w:tplc="FF167874">
      <w:start w:val="3"/>
      <w:numFmt w:val="bullet"/>
      <w:lvlText w:val="-"/>
      <w:lvlJc w:val="left"/>
      <w:pPr>
        <w:ind w:left="720" w:hanging="360"/>
      </w:pPr>
      <w:rPr>
        <w:rFonts w:ascii="Times New Roman" w:eastAsiaTheme="minorEastAsia" w:hAnsi="Times New Roman" w:cs="Times New Roman" w:hint="default"/>
      </w:rPr>
    </w:lvl>
    <w:lvl w:ilvl="1" w:tplc="FA88B8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E7C89"/>
    <w:multiLevelType w:val="hybridMultilevel"/>
    <w:tmpl w:val="ED28BEF0"/>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E3A03"/>
    <w:multiLevelType w:val="hybridMultilevel"/>
    <w:tmpl w:val="949A6BF6"/>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7FDD"/>
    <w:multiLevelType w:val="hybridMultilevel"/>
    <w:tmpl w:val="2C3E956E"/>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1E8F"/>
    <w:multiLevelType w:val="hybridMultilevel"/>
    <w:tmpl w:val="DB1A354C"/>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534B8"/>
    <w:multiLevelType w:val="hybridMultilevel"/>
    <w:tmpl w:val="82AC7C74"/>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86EA7"/>
    <w:multiLevelType w:val="hybridMultilevel"/>
    <w:tmpl w:val="8E0AAA1A"/>
    <w:lvl w:ilvl="0" w:tplc="FF167874">
      <w:start w:val="3"/>
      <w:numFmt w:val="bullet"/>
      <w:lvlText w:val="-"/>
      <w:lvlJc w:val="left"/>
      <w:pPr>
        <w:ind w:left="720" w:hanging="360"/>
      </w:pPr>
      <w:rPr>
        <w:rFonts w:ascii="Times New Roman" w:eastAsiaTheme="minorEastAsia" w:hAnsi="Times New Roman" w:cs="Times New Roman" w:hint="default"/>
      </w:rPr>
    </w:lvl>
    <w:lvl w:ilvl="1" w:tplc="FA88B8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A4EDB"/>
    <w:multiLevelType w:val="hybridMultilevel"/>
    <w:tmpl w:val="C4BCFC18"/>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84F5D"/>
    <w:multiLevelType w:val="hybridMultilevel"/>
    <w:tmpl w:val="FCBC5474"/>
    <w:lvl w:ilvl="0" w:tplc="00122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B720D"/>
    <w:multiLevelType w:val="hybridMultilevel"/>
    <w:tmpl w:val="A44C8A8C"/>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86966"/>
    <w:multiLevelType w:val="hybridMultilevel"/>
    <w:tmpl w:val="8294E7EC"/>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463A7"/>
    <w:multiLevelType w:val="hybridMultilevel"/>
    <w:tmpl w:val="DE82E5E2"/>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07058"/>
    <w:multiLevelType w:val="hybridMultilevel"/>
    <w:tmpl w:val="747AC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749BC"/>
    <w:multiLevelType w:val="hybridMultilevel"/>
    <w:tmpl w:val="2B70BA60"/>
    <w:lvl w:ilvl="0" w:tplc="FF16787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C0495"/>
    <w:multiLevelType w:val="hybridMultilevel"/>
    <w:tmpl w:val="4798053A"/>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33A9B"/>
    <w:multiLevelType w:val="hybridMultilevel"/>
    <w:tmpl w:val="624EE6E0"/>
    <w:lvl w:ilvl="0" w:tplc="FF16787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401E4"/>
    <w:multiLevelType w:val="hybridMultilevel"/>
    <w:tmpl w:val="8550DA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57549E8"/>
    <w:multiLevelType w:val="hybridMultilevel"/>
    <w:tmpl w:val="2D2E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31D7D"/>
    <w:multiLevelType w:val="hybridMultilevel"/>
    <w:tmpl w:val="0182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72225"/>
    <w:multiLevelType w:val="hybridMultilevel"/>
    <w:tmpl w:val="5CE4ED50"/>
    <w:lvl w:ilvl="0" w:tplc="FF1678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B118D"/>
    <w:multiLevelType w:val="hybridMultilevel"/>
    <w:tmpl w:val="603898EE"/>
    <w:lvl w:ilvl="0" w:tplc="FF167874">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964E43"/>
    <w:multiLevelType w:val="hybridMultilevel"/>
    <w:tmpl w:val="4C48BCCC"/>
    <w:lvl w:ilvl="0" w:tplc="FF167874">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9"/>
  </w:num>
  <w:num w:numId="3">
    <w:abstractNumId w:val="22"/>
  </w:num>
  <w:num w:numId="4">
    <w:abstractNumId w:val="17"/>
  </w:num>
  <w:num w:numId="5">
    <w:abstractNumId w:val="2"/>
  </w:num>
  <w:num w:numId="6">
    <w:abstractNumId w:val="9"/>
  </w:num>
  <w:num w:numId="7">
    <w:abstractNumId w:val="16"/>
  </w:num>
  <w:num w:numId="8">
    <w:abstractNumId w:val="7"/>
  </w:num>
  <w:num w:numId="9">
    <w:abstractNumId w:val="24"/>
  </w:num>
  <w:num w:numId="10">
    <w:abstractNumId w:val="11"/>
  </w:num>
  <w:num w:numId="11">
    <w:abstractNumId w:val="13"/>
  </w:num>
  <w:num w:numId="12">
    <w:abstractNumId w:val="29"/>
  </w:num>
  <w:num w:numId="13">
    <w:abstractNumId w:val="21"/>
  </w:num>
  <w:num w:numId="14">
    <w:abstractNumId w:val="10"/>
  </w:num>
  <w:num w:numId="15">
    <w:abstractNumId w:val="12"/>
  </w:num>
  <w:num w:numId="16">
    <w:abstractNumId w:val="20"/>
  </w:num>
  <w:num w:numId="17">
    <w:abstractNumId w:val="4"/>
  </w:num>
  <w:num w:numId="18">
    <w:abstractNumId w:val="25"/>
  </w:num>
  <w:num w:numId="19">
    <w:abstractNumId w:val="6"/>
  </w:num>
  <w:num w:numId="20">
    <w:abstractNumId w:val="28"/>
  </w:num>
  <w:num w:numId="21">
    <w:abstractNumId w:val="8"/>
  </w:num>
  <w:num w:numId="22">
    <w:abstractNumId w:val="3"/>
  </w:num>
  <w:num w:numId="23">
    <w:abstractNumId w:val="26"/>
  </w:num>
  <w:num w:numId="24">
    <w:abstractNumId w:val="18"/>
  </w:num>
  <w:num w:numId="25">
    <w:abstractNumId w:val="14"/>
  </w:num>
  <w:num w:numId="26">
    <w:abstractNumId w:val="15"/>
  </w:num>
  <w:num w:numId="27">
    <w:abstractNumId w:val="0"/>
  </w:num>
  <w:num w:numId="28">
    <w:abstractNumId w:val="1"/>
  </w:num>
  <w:num w:numId="29">
    <w:abstractNumId w:val="23"/>
  </w:num>
  <w:num w:numId="30">
    <w:abstractNumId w:val="5"/>
  </w:num>
  <w:num w:numId="3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41"/>
    <w:rsid w:val="0000045A"/>
    <w:rsid w:val="00000FD2"/>
    <w:rsid w:val="00001EF0"/>
    <w:rsid w:val="00002064"/>
    <w:rsid w:val="00002FDB"/>
    <w:rsid w:val="000039E5"/>
    <w:rsid w:val="00003C84"/>
    <w:rsid w:val="00003EA5"/>
    <w:rsid w:val="000059F2"/>
    <w:rsid w:val="00005B63"/>
    <w:rsid w:val="00005BC3"/>
    <w:rsid w:val="00005BD9"/>
    <w:rsid w:val="0000623E"/>
    <w:rsid w:val="0000699C"/>
    <w:rsid w:val="000101F0"/>
    <w:rsid w:val="00010CDB"/>
    <w:rsid w:val="00010F99"/>
    <w:rsid w:val="00011E31"/>
    <w:rsid w:val="0001286A"/>
    <w:rsid w:val="00012A22"/>
    <w:rsid w:val="00012F73"/>
    <w:rsid w:val="00013A40"/>
    <w:rsid w:val="00013D89"/>
    <w:rsid w:val="00013E33"/>
    <w:rsid w:val="00014B45"/>
    <w:rsid w:val="00015B35"/>
    <w:rsid w:val="00016153"/>
    <w:rsid w:val="000166B3"/>
    <w:rsid w:val="000173FA"/>
    <w:rsid w:val="0001773C"/>
    <w:rsid w:val="000179B1"/>
    <w:rsid w:val="00017B3E"/>
    <w:rsid w:val="000215A4"/>
    <w:rsid w:val="0002496E"/>
    <w:rsid w:val="00024AF8"/>
    <w:rsid w:val="00024BC7"/>
    <w:rsid w:val="00024C67"/>
    <w:rsid w:val="00025821"/>
    <w:rsid w:val="00025847"/>
    <w:rsid w:val="00025BBA"/>
    <w:rsid w:val="0002652D"/>
    <w:rsid w:val="00026F9B"/>
    <w:rsid w:val="00031627"/>
    <w:rsid w:val="00031912"/>
    <w:rsid w:val="000336C1"/>
    <w:rsid w:val="000339E0"/>
    <w:rsid w:val="00035BA6"/>
    <w:rsid w:val="00035FD6"/>
    <w:rsid w:val="00037BD0"/>
    <w:rsid w:val="00041D71"/>
    <w:rsid w:val="00041E15"/>
    <w:rsid w:val="00043507"/>
    <w:rsid w:val="00044A8F"/>
    <w:rsid w:val="0004644B"/>
    <w:rsid w:val="000464DB"/>
    <w:rsid w:val="000470AF"/>
    <w:rsid w:val="00047D9F"/>
    <w:rsid w:val="000501FE"/>
    <w:rsid w:val="00050A59"/>
    <w:rsid w:val="000518B2"/>
    <w:rsid w:val="00051E98"/>
    <w:rsid w:val="000521E2"/>
    <w:rsid w:val="000525CF"/>
    <w:rsid w:val="0005282F"/>
    <w:rsid w:val="00053C64"/>
    <w:rsid w:val="00054953"/>
    <w:rsid w:val="00055296"/>
    <w:rsid w:val="000552CA"/>
    <w:rsid w:val="000559C5"/>
    <w:rsid w:val="00056ED5"/>
    <w:rsid w:val="000573B3"/>
    <w:rsid w:val="000601C3"/>
    <w:rsid w:val="00060206"/>
    <w:rsid w:val="000623AB"/>
    <w:rsid w:val="000648AC"/>
    <w:rsid w:val="00065779"/>
    <w:rsid w:val="00065946"/>
    <w:rsid w:val="00065A15"/>
    <w:rsid w:val="000662B8"/>
    <w:rsid w:val="000662FD"/>
    <w:rsid w:val="00070A0F"/>
    <w:rsid w:val="000739A8"/>
    <w:rsid w:val="00074375"/>
    <w:rsid w:val="00075275"/>
    <w:rsid w:val="00075E2D"/>
    <w:rsid w:val="00075F71"/>
    <w:rsid w:val="000802C0"/>
    <w:rsid w:val="00080604"/>
    <w:rsid w:val="0008135D"/>
    <w:rsid w:val="00081780"/>
    <w:rsid w:val="00081A9F"/>
    <w:rsid w:val="0008200B"/>
    <w:rsid w:val="000825B3"/>
    <w:rsid w:val="0008299E"/>
    <w:rsid w:val="00082F5D"/>
    <w:rsid w:val="000834DD"/>
    <w:rsid w:val="00083C14"/>
    <w:rsid w:val="00086351"/>
    <w:rsid w:val="00086DF8"/>
    <w:rsid w:val="00091BF4"/>
    <w:rsid w:val="000926EE"/>
    <w:rsid w:val="00092B97"/>
    <w:rsid w:val="00093539"/>
    <w:rsid w:val="00093CFF"/>
    <w:rsid w:val="00094D11"/>
    <w:rsid w:val="00096071"/>
    <w:rsid w:val="00096F3E"/>
    <w:rsid w:val="00096F55"/>
    <w:rsid w:val="00097A8A"/>
    <w:rsid w:val="000A1392"/>
    <w:rsid w:val="000A1601"/>
    <w:rsid w:val="000A16FF"/>
    <w:rsid w:val="000A1731"/>
    <w:rsid w:val="000A1738"/>
    <w:rsid w:val="000A1DCE"/>
    <w:rsid w:val="000A212B"/>
    <w:rsid w:val="000A21E8"/>
    <w:rsid w:val="000A235D"/>
    <w:rsid w:val="000A23DD"/>
    <w:rsid w:val="000A2D0D"/>
    <w:rsid w:val="000A2E32"/>
    <w:rsid w:val="000A3065"/>
    <w:rsid w:val="000A58BC"/>
    <w:rsid w:val="000A6A5A"/>
    <w:rsid w:val="000A7A24"/>
    <w:rsid w:val="000B1380"/>
    <w:rsid w:val="000B1BB5"/>
    <w:rsid w:val="000B22E2"/>
    <w:rsid w:val="000B2F18"/>
    <w:rsid w:val="000B3863"/>
    <w:rsid w:val="000B451F"/>
    <w:rsid w:val="000B5298"/>
    <w:rsid w:val="000B5E32"/>
    <w:rsid w:val="000B60C2"/>
    <w:rsid w:val="000B73FB"/>
    <w:rsid w:val="000B7602"/>
    <w:rsid w:val="000B7E31"/>
    <w:rsid w:val="000C0935"/>
    <w:rsid w:val="000C204F"/>
    <w:rsid w:val="000C2BEE"/>
    <w:rsid w:val="000C303B"/>
    <w:rsid w:val="000C34AB"/>
    <w:rsid w:val="000C3E5D"/>
    <w:rsid w:val="000C6019"/>
    <w:rsid w:val="000C6527"/>
    <w:rsid w:val="000D087C"/>
    <w:rsid w:val="000D0CB8"/>
    <w:rsid w:val="000D11CE"/>
    <w:rsid w:val="000D11D0"/>
    <w:rsid w:val="000D14AC"/>
    <w:rsid w:val="000D34DD"/>
    <w:rsid w:val="000D3627"/>
    <w:rsid w:val="000D36B6"/>
    <w:rsid w:val="000D4790"/>
    <w:rsid w:val="000D53FE"/>
    <w:rsid w:val="000D6880"/>
    <w:rsid w:val="000D6A8E"/>
    <w:rsid w:val="000E092C"/>
    <w:rsid w:val="000E0A99"/>
    <w:rsid w:val="000E0BCD"/>
    <w:rsid w:val="000E0BD5"/>
    <w:rsid w:val="000E0E1B"/>
    <w:rsid w:val="000E17C3"/>
    <w:rsid w:val="000E26AD"/>
    <w:rsid w:val="000E2CEB"/>
    <w:rsid w:val="000E3640"/>
    <w:rsid w:val="000E550E"/>
    <w:rsid w:val="000E7BD9"/>
    <w:rsid w:val="000F0013"/>
    <w:rsid w:val="000F0557"/>
    <w:rsid w:val="000F127D"/>
    <w:rsid w:val="000F2A13"/>
    <w:rsid w:val="000F384F"/>
    <w:rsid w:val="000F3930"/>
    <w:rsid w:val="000F3CEE"/>
    <w:rsid w:val="000F3F2C"/>
    <w:rsid w:val="000F4A55"/>
    <w:rsid w:val="000F4D41"/>
    <w:rsid w:val="000F4DC9"/>
    <w:rsid w:val="000F52B6"/>
    <w:rsid w:val="000F578E"/>
    <w:rsid w:val="000F61EB"/>
    <w:rsid w:val="000F6B79"/>
    <w:rsid w:val="000F757B"/>
    <w:rsid w:val="00100423"/>
    <w:rsid w:val="00101C0C"/>
    <w:rsid w:val="00101F4A"/>
    <w:rsid w:val="00102869"/>
    <w:rsid w:val="001038AB"/>
    <w:rsid w:val="00104118"/>
    <w:rsid w:val="001044E9"/>
    <w:rsid w:val="00106D24"/>
    <w:rsid w:val="00107631"/>
    <w:rsid w:val="001109F9"/>
    <w:rsid w:val="00111DBC"/>
    <w:rsid w:val="00113CBF"/>
    <w:rsid w:val="00113E67"/>
    <w:rsid w:val="0011429E"/>
    <w:rsid w:val="001143AF"/>
    <w:rsid w:val="0012076C"/>
    <w:rsid w:val="00120BE2"/>
    <w:rsid w:val="0012105C"/>
    <w:rsid w:val="001211C6"/>
    <w:rsid w:val="001225E5"/>
    <w:rsid w:val="001229DD"/>
    <w:rsid w:val="001234BD"/>
    <w:rsid w:val="00123A34"/>
    <w:rsid w:val="00123C22"/>
    <w:rsid w:val="00125536"/>
    <w:rsid w:val="00126ECD"/>
    <w:rsid w:val="00127EE8"/>
    <w:rsid w:val="00130CD2"/>
    <w:rsid w:val="001319DA"/>
    <w:rsid w:val="00134827"/>
    <w:rsid w:val="00134A28"/>
    <w:rsid w:val="00135466"/>
    <w:rsid w:val="001363A6"/>
    <w:rsid w:val="0013646C"/>
    <w:rsid w:val="00136C02"/>
    <w:rsid w:val="00137F29"/>
    <w:rsid w:val="00140D93"/>
    <w:rsid w:val="00140DDF"/>
    <w:rsid w:val="0014195A"/>
    <w:rsid w:val="00142F34"/>
    <w:rsid w:val="001442CE"/>
    <w:rsid w:val="001446BC"/>
    <w:rsid w:val="0014534E"/>
    <w:rsid w:val="001462E8"/>
    <w:rsid w:val="00146F06"/>
    <w:rsid w:val="001504C8"/>
    <w:rsid w:val="001508C4"/>
    <w:rsid w:val="00150CBD"/>
    <w:rsid w:val="00150D2A"/>
    <w:rsid w:val="00151C3F"/>
    <w:rsid w:val="00152B49"/>
    <w:rsid w:val="00153AA7"/>
    <w:rsid w:val="00153C50"/>
    <w:rsid w:val="001545A1"/>
    <w:rsid w:val="0015598A"/>
    <w:rsid w:val="00156CFE"/>
    <w:rsid w:val="00157072"/>
    <w:rsid w:val="001606A1"/>
    <w:rsid w:val="00160C11"/>
    <w:rsid w:val="00161729"/>
    <w:rsid w:val="0016279C"/>
    <w:rsid w:val="00162FB3"/>
    <w:rsid w:val="001636E0"/>
    <w:rsid w:val="00164AF4"/>
    <w:rsid w:val="00165E1C"/>
    <w:rsid w:val="00166843"/>
    <w:rsid w:val="00166C91"/>
    <w:rsid w:val="00170BDE"/>
    <w:rsid w:val="001716D4"/>
    <w:rsid w:val="00172120"/>
    <w:rsid w:val="00172DEA"/>
    <w:rsid w:val="0017368F"/>
    <w:rsid w:val="00174200"/>
    <w:rsid w:val="00174E30"/>
    <w:rsid w:val="00175858"/>
    <w:rsid w:val="00175B36"/>
    <w:rsid w:val="00176B05"/>
    <w:rsid w:val="00181378"/>
    <w:rsid w:val="0018197F"/>
    <w:rsid w:val="00181FA5"/>
    <w:rsid w:val="00182E11"/>
    <w:rsid w:val="001853C0"/>
    <w:rsid w:val="00187D2D"/>
    <w:rsid w:val="0019004D"/>
    <w:rsid w:val="0019051C"/>
    <w:rsid w:val="00192506"/>
    <w:rsid w:val="00192B1F"/>
    <w:rsid w:val="0019315E"/>
    <w:rsid w:val="001936FF"/>
    <w:rsid w:val="001967CA"/>
    <w:rsid w:val="00197487"/>
    <w:rsid w:val="001A188D"/>
    <w:rsid w:val="001A21F0"/>
    <w:rsid w:val="001A3423"/>
    <w:rsid w:val="001A36B3"/>
    <w:rsid w:val="001A4C4E"/>
    <w:rsid w:val="001A4C99"/>
    <w:rsid w:val="001A4FB2"/>
    <w:rsid w:val="001A751F"/>
    <w:rsid w:val="001A7E24"/>
    <w:rsid w:val="001B0864"/>
    <w:rsid w:val="001B205B"/>
    <w:rsid w:val="001B28C6"/>
    <w:rsid w:val="001B3508"/>
    <w:rsid w:val="001B37B8"/>
    <w:rsid w:val="001B3AF6"/>
    <w:rsid w:val="001B3EB1"/>
    <w:rsid w:val="001B44B0"/>
    <w:rsid w:val="001B594E"/>
    <w:rsid w:val="001B60CA"/>
    <w:rsid w:val="001B62A8"/>
    <w:rsid w:val="001B666C"/>
    <w:rsid w:val="001B71DA"/>
    <w:rsid w:val="001B7FBB"/>
    <w:rsid w:val="001C5EEA"/>
    <w:rsid w:val="001C5FAF"/>
    <w:rsid w:val="001C665F"/>
    <w:rsid w:val="001C6784"/>
    <w:rsid w:val="001C6C1B"/>
    <w:rsid w:val="001C6EA9"/>
    <w:rsid w:val="001C6FA2"/>
    <w:rsid w:val="001C7126"/>
    <w:rsid w:val="001D06FC"/>
    <w:rsid w:val="001D17CB"/>
    <w:rsid w:val="001D1F0A"/>
    <w:rsid w:val="001D4B4D"/>
    <w:rsid w:val="001D5453"/>
    <w:rsid w:val="001D565F"/>
    <w:rsid w:val="001D5F0F"/>
    <w:rsid w:val="001D6195"/>
    <w:rsid w:val="001D6615"/>
    <w:rsid w:val="001D750C"/>
    <w:rsid w:val="001E1118"/>
    <w:rsid w:val="001E180F"/>
    <w:rsid w:val="001E1E43"/>
    <w:rsid w:val="001E3A2C"/>
    <w:rsid w:val="001E426C"/>
    <w:rsid w:val="001E6BD9"/>
    <w:rsid w:val="001E7940"/>
    <w:rsid w:val="001F08EF"/>
    <w:rsid w:val="001F0CE5"/>
    <w:rsid w:val="001F145D"/>
    <w:rsid w:val="001F2027"/>
    <w:rsid w:val="001F2209"/>
    <w:rsid w:val="001F267C"/>
    <w:rsid w:val="001F3446"/>
    <w:rsid w:val="001F3F18"/>
    <w:rsid w:val="001F412F"/>
    <w:rsid w:val="001F41C6"/>
    <w:rsid w:val="001F4AF5"/>
    <w:rsid w:val="001F4EBE"/>
    <w:rsid w:val="001F5E85"/>
    <w:rsid w:val="001F6C14"/>
    <w:rsid w:val="001F6F9E"/>
    <w:rsid w:val="001F7026"/>
    <w:rsid w:val="001F7385"/>
    <w:rsid w:val="00200229"/>
    <w:rsid w:val="00200552"/>
    <w:rsid w:val="00201AAD"/>
    <w:rsid w:val="00201CEB"/>
    <w:rsid w:val="002050F0"/>
    <w:rsid w:val="002061FF"/>
    <w:rsid w:val="00206987"/>
    <w:rsid w:val="00210BA4"/>
    <w:rsid w:val="002110CF"/>
    <w:rsid w:val="0021374A"/>
    <w:rsid w:val="00214781"/>
    <w:rsid w:val="002147BA"/>
    <w:rsid w:val="00214838"/>
    <w:rsid w:val="002155D0"/>
    <w:rsid w:val="00215E1B"/>
    <w:rsid w:val="00216873"/>
    <w:rsid w:val="00216C26"/>
    <w:rsid w:val="00217C5A"/>
    <w:rsid w:val="002202DB"/>
    <w:rsid w:val="00220EAF"/>
    <w:rsid w:val="00220EB2"/>
    <w:rsid w:val="00221E8A"/>
    <w:rsid w:val="002224AD"/>
    <w:rsid w:val="0022253C"/>
    <w:rsid w:val="00222640"/>
    <w:rsid w:val="002227C6"/>
    <w:rsid w:val="00223C44"/>
    <w:rsid w:val="00223C84"/>
    <w:rsid w:val="00223E75"/>
    <w:rsid w:val="00224645"/>
    <w:rsid w:val="00224E6B"/>
    <w:rsid w:val="00225C28"/>
    <w:rsid w:val="00225C5D"/>
    <w:rsid w:val="002261E0"/>
    <w:rsid w:val="00226994"/>
    <w:rsid w:val="00227B97"/>
    <w:rsid w:val="002307EC"/>
    <w:rsid w:val="00231390"/>
    <w:rsid w:val="00232D90"/>
    <w:rsid w:val="00232E4D"/>
    <w:rsid w:val="00233878"/>
    <w:rsid w:val="00233AE9"/>
    <w:rsid w:val="00233E0A"/>
    <w:rsid w:val="002342BB"/>
    <w:rsid w:val="00234906"/>
    <w:rsid w:val="00235622"/>
    <w:rsid w:val="00235BE2"/>
    <w:rsid w:val="00235ED3"/>
    <w:rsid w:val="00235F54"/>
    <w:rsid w:val="002365F4"/>
    <w:rsid w:val="002366D6"/>
    <w:rsid w:val="00237C28"/>
    <w:rsid w:val="002404F3"/>
    <w:rsid w:val="002419D0"/>
    <w:rsid w:val="00244B29"/>
    <w:rsid w:val="00251775"/>
    <w:rsid w:val="00252C09"/>
    <w:rsid w:val="00252C36"/>
    <w:rsid w:val="00252CDE"/>
    <w:rsid w:val="002532D9"/>
    <w:rsid w:val="002539E0"/>
    <w:rsid w:val="00253AFF"/>
    <w:rsid w:val="00253F5B"/>
    <w:rsid w:val="00255C4C"/>
    <w:rsid w:val="00255DBE"/>
    <w:rsid w:val="00256281"/>
    <w:rsid w:val="0025777A"/>
    <w:rsid w:val="00261F5D"/>
    <w:rsid w:val="002621F6"/>
    <w:rsid w:val="00262A38"/>
    <w:rsid w:val="00264525"/>
    <w:rsid w:val="00265068"/>
    <w:rsid w:val="002651AE"/>
    <w:rsid w:val="00265790"/>
    <w:rsid w:val="0026579E"/>
    <w:rsid w:val="00265869"/>
    <w:rsid w:val="00265BDD"/>
    <w:rsid w:val="0026653C"/>
    <w:rsid w:val="00266F5F"/>
    <w:rsid w:val="002674F5"/>
    <w:rsid w:val="002677BD"/>
    <w:rsid w:val="0026797A"/>
    <w:rsid w:val="00271F4B"/>
    <w:rsid w:val="00272706"/>
    <w:rsid w:val="00272E65"/>
    <w:rsid w:val="00274039"/>
    <w:rsid w:val="00275DB3"/>
    <w:rsid w:val="00275F00"/>
    <w:rsid w:val="002762BD"/>
    <w:rsid w:val="002771C1"/>
    <w:rsid w:val="00277688"/>
    <w:rsid w:val="00280238"/>
    <w:rsid w:val="0028090B"/>
    <w:rsid w:val="00280F8F"/>
    <w:rsid w:val="00282159"/>
    <w:rsid w:val="00283208"/>
    <w:rsid w:val="00284995"/>
    <w:rsid w:val="00284CC7"/>
    <w:rsid w:val="00284FA6"/>
    <w:rsid w:val="0028529D"/>
    <w:rsid w:val="00285C29"/>
    <w:rsid w:val="00286B24"/>
    <w:rsid w:val="002900CB"/>
    <w:rsid w:val="002908B6"/>
    <w:rsid w:val="0029159B"/>
    <w:rsid w:val="00291A90"/>
    <w:rsid w:val="00293CA3"/>
    <w:rsid w:val="002973AA"/>
    <w:rsid w:val="0029793A"/>
    <w:rsid w:val="002A095D"/>
    <w:rsid w:val="002A0C22"/>
    <w:rsid w:val="002A0E41"/>
    <w:rsid w:val="002A2A6B"/>
    <w:rsid w:val="002A33F6"/>
    <w:rsid w:val="002A40CE"/>
    <w:rsid w:val="002A484C"/>
    <w:rsid w:val="002A553F"/>
    <w:rsid w:val="002A6121"/>
    <w:rsid w:val="002A6864"/>
    <w:rsid w:val="002A6B68"/>
    <w:rsid w:val="002A761C"/>
    <w:rsid w:val="002A76FC"/>
    <w:rsid w:val="002A784D"/>
    <w:rsid w:val="002B10CC"/>
    <w:rsid w:val="002B1202"/>
    <w:rsid w:val="002B1DBE"/>
    <w:rsid w:val="002B211E"/>
    <w:rsid w:val="002B3663"/>
    <w:rsid w:val="002B4676"/>
    <w:rsid w:val="002B5958"/>
    <w:rsid w:val="002B6008"/>
    <w:rsid w:val="002B6811"/>
    <w:rsid w:val="002B7BA0"/>
    <w:rsid w:val="002C1755"/>
    <w:rsid w:val="002C1B19"/>
    <w:rsid w:val="002C2677"/>
    <w:rsid w:val="002C2CDF"/>
    <w:rsid w:val="002C3E07"/>
    <w:rsid w:val="002C407F"/>
    <w:rsid w:val="002C4101"/>
    <w:rsid w:val="002C4EF7"/>
    <w:rsid w:val="002C5784"/>
    <w:rsid w:val="002C64D6"/>
    <w:rsid w:val="002C7F1F"/>
    <w:rsid w:val="002D0026"/>
    <w:rsid w:val="002D07B7"/>
    <w:rsid w:val="002D0DD6"/>
    <w:rsid w:val="002D102D"/>
    <w:rsid w:val="002D10C0"/>
    <w:rsid w:val="002D2189"/>
    <w:rsid w:val="002D2747"/>
    <w:rsid w:val="002D3E30"/>
    <w:rsid w:val="002D47B7"/>
    <w:rsid w:val="002D4A4A"/>
    <w:rsid w:val="002D4F80"/>
    <w:rsid w:val="002D750B"/>
    <w:rsid w:val="002E4139"/>
    <w:rsid w:val="002E44DE"/>
    <w:rsid w:val="002E670D"/>
    <w:rsid w:val="002F013F"/>
    <w:rsid w:val="002F04A3"/>
    <w:rsid w:val="002F059A"/>
    <w:rsid w:val="002F0927"/>
    <w:rsid w:val="002F227E"/>
    <w:rsid w:val="002F2385"/>
    <w:rsid w:val="002F35B1"/>
    <w:rsid w:val="002F492D"/>
    <w:rsid w:val="002F7151"/>
    <w:rsid w:val="002F7BA5"/>
    <w:rsid w:val="00303803"/>
    <w:rsid w:val="00304402"/>
    <w:rsid w:val="00305088"/>
    <w:rsid w:val="003064A8"/>
    <w:rsid w:val="003073D4"/>
    <w:rsid w:val="003103F0"/>
    <w:rsid w:val="003107C1"/>
    <w:rsid w:val="00311576"/>
    <w:rsid w:val="003115AB"/>
    <w:rsid w:val="00312C7D"/>
    <w:rsid w:val="00316480"/>
    <w:rsid w:val="00316578"/>
    <w:rsid w:val="00321A4B"/>
    <w:rsid w:val="0032219D"/>
    <w:rsid w:val="003246F1"/>
    <w:rsid w:val="00326C8C"/>
    <w:rsid w:val="00326E5E"/>
    <w:rsid w:val="00330623"/>
    <w:rsid w:val="0033118B"/>
    <w:rsid w:val="00333AA0"/>
    <w:rsid w:val="003341AD"/>
    <w:rsid w:val="00336209"/>
    <w:rsid w:val="003365C5"/>
    <w:rsid w:val="0033662C"/>
    <w:rsid w:val="00336754"/>
    <w:rsid w:val="00337377"/>
    <w:rsid w:val="00340A3F"/>
    <w:rsid w:val="00341BEB"/>
    <w:rsid w:val="0034489F"/>
    <w:rsid w:val="00345895"/>
    <w:rsid w:val="00345DFF"/>
    <w:rsid w:val="00350555"/>
    <w:rsid w:val="00350FF7"/>
    <w:rsid w:val="003524C6"/>
    <w:rsid w:val="003525B4"/>
    <w:rsid w:val="0035262E"/>
    <w:rsid w:val="00352E30"/>
    <w:rsid w:val="00352FA5"/>
    <w:rsid w:val="003536B5"/>
    <w:rsid w:val="00353C97"/>
    <w:rsid w:val="00354B55"/>
    <w:rsid w:val="00354D07"/>
    <w:rsid w:val="00355078"/>
    <w:rsid w:val="00355979"/>
    <w:rsid w:val="00356A6D"/>
    <w:rsid w:val="00360272"/>
    <w:rsid w:val="0036115C"/>
    <w:rsid w:val="00361242"/>
    <w:rsid w:val="00361471"/>
    <w:rsid w:val="00361B2E"/>
    <w:rsid w:val="00362031"/>
    <w:rsid w:val="0036314F"/>
    <w:rsid w:val="00364458"/>
    <w:rsid w:val="00365669"/>
    <w:rsid w:val="003657F3"/>
    <w:rsid w:val="00365944"/>
    <w:rsid w:val="00366999"/>
    <w:rsid w:val="00367258"/>
    <w:rsid w:val="00370393"/>
    <w:rsid w:val="00372065"/>
    <w:rsid w:val="003721D1"/>
    <w:rsid w:val="00373418"/>
    <w:rsid w:val="003735C5"/>
    <w:rsid w:val="00375F88"/>
    <w:rsid w:val="0037653D"/>
    <w:rsid w:val="0037682E"/>
    <w:rsid w:val="00376CB8"/>
    <w:rsid w:val="003776E3"/>
    <w:rsid w:val="0037781E"/>
    <w:rsid w:val="00380C04"/>
    <w:rsid w:val="003813CF"/>
    <w:rsid w:val="00381C8F"/>
    <w:rsid w:val="003830DE"/>
    <w:rsid w:val="003832F6"/>
    <w:rsid w:val="003840E3"/>
    <w:rsid w:val="00384A6A"/>
    <w:rsid w:val="00384F88"/>
    <w:rsid w:val="0038510C"/>
    <w:rsid w:val="003852FD"/>
    <w:rsid w:val="0038742A"/>
    <w:rsid w:val="0038790C"/>
    <w:rsid w:val="003909D5"/>
    <w:rsid w:val="00390D45"/>
    <w:rsid w:val="00395DFB"/>
    <w:rsid w:val="00397765"/>
    <w:rsid w:val="003A147D"/>
    <w:rsid w:val="003A255A"/>
    <w:rsid w:val="003A3970"/>
    <w:rsid w:val="003A3BB0"/>
    <w:rsid w:val="003A6D84"/>
    <w:rsid w:val="003A6E6C"/>
    <w:rsid w:val="003A704E"/>
    <w:rsid w:val="003A7406"/>
    <w:rsid w:val="003A7A52"/>
    <w:rsid w:val="003B03BC"/>
    <w:rsid w:val="003B1640"/>
    <w:rsid w:val="003B2318"/>
    <w:rsid w:val="003B26EB"/>
    <w:rsid w:val="003B2CE0"/>
    <w:rsid w:val="003B2D55"/>
    <w:rsid w:val="003B32D7"/>
    <w:rsid w:val="003B3759"/>
    <w:rsid w:val="003B4387"/>
    <w:rsid w:val="003B49CA"/>
    <w:rsid w:val="003B7A2B"/>
    <w:rsid w:val="003C02E2"/>
    <w:rsid w:val="003C048D"/>
    <w:rsid w:val="003C20C8"/>
    <w:rsid w:val="003C32C4"/>
    <w:rsid w:val="003C5508"/>
    <w:rsid w:val="003C5DE5"/>
    <w:rsid w:val="003C66BA"/>
    <w:rsid w:val="003C79AA"/>
    <w:rsid w:val="003D0622"/>
    <w:rsid w:val="003D2251"/>
    <w:rsid w:val="003D2DDB"/>
    <w:rsid w:val="003D48D0"/>
    <w:rsid w:val="003D586D"/>
    <w:rsid w:val="003D5C0D"/>
    <w:rsid w:val="003D6266"/>
    <w:rsid w:val="003D6437"/>
    <w:rsid w:val="003D6547"/>
    <w:rsid w:val="003D76B8"/>
    <w:rsid w:val="003D7A48"/>
    <w:rsid w:val="003E056D"/>
    <w:rsid w:val="003E231D"/>
    <w:rsid w:val="003E3DA0"/>
    <w:rsid w:val="003E3EF9"/>
    <w:rsid w:val="003E4484"/>
    <w:rsid w:val="003E5B00"/>
    <w:rsid w:val="003E5B65"/>
    <w:rsid w:val="003E6581"/>
    <w:rsid w:val="003E6A88"/>
    <w:rsid w:val="003E6B29"/>
    <w:rsid w:val="003E6D15"/>
    <w:rsid w:val="003E70D4"/>
    <w:rsid w:val="003E7ADA"/>
    <w:rsid w:val="003F3EC7"/>
    <w:rsid w:val="003F4476"/>
    <w:rsid w:val="003F5D4C"/>
    <w:rsid w:val="003F757D"/>
    <w:rsid w:val="003F7B28"/>
    <w:rsid w:val="004000F0"/>
    <w:rsid w:val="004004C8"/>
    <w:rsid w:val="00400C96"/>
    <w:rsid w:val="0040170B"/>
    <w:rsid w:val="00401D79"/>
    <w:rsid w:val="0040207B"/>
    <w:rsid w:val="00402252"/>
    <w:rsid w:val="00402CC7"/>
    <w:rsid w:val="0040790D"/>
    <w:rsid w:val="00407C18"/>
    <w:rsid w:val="00407CC4"/>
    <w:rsid w:val="00407E66"/>
    <w:rsid w:val="00410449"/>
    <w:rsid w:val="00410B32"/>
    <w:rsid w:val="00411BDC"/>
    <w:rsid w:val="00411C03"/>
    <w:rsid w:val="00412DB2"/>
    <w:rsid w:val="004136B1"/>
    <w:rsid w:val="0041404D"/>
    <w:rsid w:val="00414B19"/>
    <w:rsid w:val="00415FD8"/>
    <w:rsid w:val="004178D1"/>
    <w:rsid w:val="00420B48"/>
    <w:rsid w:val="00421C04"/>
    <w:rsid w:val="00422FFC"/>
    <w:rsid w:val="004237D5"/>
    <w:rsid w:val="004238FC"/>
    <w:rsid w:val="00423B5F"/>
    <w:rsid w:val="004253AC"/>
    <w:rsid w:val="00425663"/>
    <w:rsid w:val="00425AD1"/>
    <w:rsid w:val="00426D11"/>
    <w:rsid w:val="00426F02"/>
    <w:rsid w:val="004273A6"/>
    <w:rsid w:val="00432374"/>
    <w:rsid w:val="00432C66"/>
    <w:rsid w:val="004369EA"/>
    <w:rsid w:val="004375DE"/>
    <w:rsid w:val="00440FB3"/>
    <w:rsid w:val="0044148E"/>
    <w:rsid w:val="0044150E"/>
    <w:rsid w:val="0044153B"/>
    <w:rsid w:val="00442670"/>
    <w:rsid w:val="00442EB1"/>
    <w:rsid w:val="00442F80"/>
    <w:rsid w:val="00443C92"/>
    <w:rsid w:val="0044440F"/>
    <w:rsid w:val="004449F2"/>
    <w:rsid w:val="00444A63"/>
    <w:rsid w:val="00447C2A"/>
    <w:rsid w:val="00450D8A"/>
    <w:rsid w:val="00452261"/>
    <w:rsid w:val="004525BD"/>
    <w:rsid w:val="00452E54"/>
    <w:rsid w:val="00453701"/>
    <w:rsid w:val="004544DB"/>
    <w:rsid w:val="00455EDE"/>
    <w:rsid w:val="00456E14"/>
    <w:rsid w:val="00457693"/>
    <w:rsid w:val="00457894"/>
    <w:rsid w:val="00461628"/>
    <w:rsid w:val="004627BE"/>
    <w:rsid w:val="00462A3B"/>
    <w:rsid w:val="00464666"/>
    <w:rsid w:val="0047068E"/>
    <w:rsid w:val="00472A52"/>
    <w:rsid w:val="00472AC3"/>
    <w:rsid w:val="00473BDC"/>
    <w:rsid w:val="0047583B"/>
    <w:rsid w:val="0047613D"/>
    <w:rsid w:val="004762B1"/>
    <w:rsid w:val="0047652D"/>
    <w:rsid w:val="00476868"/>
    <w:rsid w:val="00476F99"/>
    <w:rsid w:val="00477149"/>
    <w:rsid w:val="00477996"/>
    <w:rsid w:val="00477B77"/>
    <w:rsid w:val="00483C70"/>
    <w:rsid w:val="00484993"/>
    <w:rsid w:val="00484EB8"/>
    <w:rsid w:val="004856C4"/>
    <w:rsid w:val="004859EA"/>
    <w:rsid w:val="00485B0B"/>
    <w:rsid w:val="00487229"/>
    <w:rsid w:val="00487AE5"/>
    <w:rsid w:val="00487D28"/>
    <w:rsid w:val="00487E9F"/>
    <w:rsid w:val="0049051F"/>
    <w:rsid w:val="00490B4D"/>
    <w:rsid w:val="00490CB7"/>
    <w:rsid w:val="00491A7E"/>
    <w:rsid w:val="004939B6"/>
    <w:rsid w:val="00494784"/>
    <w:rsid w:val="00494AA1"/>
    <w:rsid w:val="0049548F"/>
    <w:rsid w:val="0049751F"/>
    <w:rsid w:val="004A06F9"/>
    <w:rsid w:val="004A3DE1"/>
    <w:rsid w:val="004A428F"/>
    <w:rsid w:val="004A6D68"/>
    <w:rsid w:val="004A6E17"/>
    <w:rsid w:val="004B0DFF"/>
    <w:rsid w:val="004B1029"/>
    <w:rsid w:val="004B1828"/>
    <w:rsid w:val="004B374E"/>
    <w:rsid w:val="004B3AD2"/>
    <w:rsid w:val="004B3D6B"/>
    <w:rsid w:val="004B579D"/>
    <w:rsid w:val="004B5F6F"/>
    <w:rsid w:val="004B60A3"/>
    <w:rsid w:val="004B7391"/>
    <w:rsid w:val="004C09FE"/>
    <w:rsid w:val="004C1835"/>
    <w:rsid w:val="004C1A24"/>
    <w:rsid w:val="004C1D54"/>
    <w:rsid w:val="004C2E83"/>
    <w:rsid w:val="004C3164"/>
    <w:rsid w:val="004C3C53"/>
    <w:rsid w:val="004C406E"/>
    <w:rsid w:val="004C4272"/>
    <w:rsid w:val="004C5726"/>
    <w:rsid w:val="004C6473"/>
    <w:rsid w:val="004C698C"/>
    <w:rsid w:val="004C69E0"/>
    <w:rsid w:val="004C739B"/>
    <w:rsid w:val="004D106E"/>
    <w:rsid w:val="004D2538"/>
    <w:rsid w:val="004D44ED"/>
    <w:rsid w:val="004D46AC"/>
    <w:rsid w:val="004D4AA7"/>
    <w:rsid w:val="004D555C"/>
    <w:rsid w:val="004D57A8"/>
    <w:rsid w:val="004D58B2"/>
    <w:rsid w:val="004D63A5"/>
    <w:rsid w:val="004D71E3"/>
    <w:rsid w:val="004D7840"/>
    <w:rsid w:val="004D7AF7"/>
    <w:rsid w:val="004E1C33"/>
    <w:rsid w:val="004E27FD"/>
    <w:rsid w:val="004E2827"/>
    <w:rsid w:val="004E43DF"/>
    <w:rsid w:val="004E5316"/>
    <w:rsid w:val="004E621C"/>
    <w:rsid w:val="004E631A"/>
    <w:rsid w:val="004E660C"/>
    <w:rsid w:val="004E75E7"/>
    <w:rsid w:val="004E777A"/>
    <w:rsid w:val="004F0784"/>
    <w:rsid w:val="004F2ED9"/>
    <w:rsid w:val="004F30A4"/>
    <w:rsid w:val="004F3133"/>
    <w:rsid w:val="004F51CF"/>
    <w:rsid w:val="004F713C"/>
    <w:rsid w:val="004F7854"/>
    <w:rsid w:val="00500323"/>
    <w:rsid w:val="00500FAA"/>
    <w:rsid w:val="0050167B"/>
    <w:rsid w:val="00501C56"/>
    <w:rsid w:val="00502310"/>
    <w:rsid w:val="00502926"/>
    <w:rsid w:val="00502E10"/>
    <w:rsid w:val="005044DF"/>
    <w:rsid w:val="005047B1"/>
    <w:rsid w:val="0050574D"/>
    <w:rsid w:val="00505BDD"/>
    <w:rsid w:val="00506470"/>
    <w:rsid w:val="00507430"/>
    <w:rsid w:val="00507B14"/>
    <w:rsid w:val="00507D96"/>
    <w:rsid w:val="00507F7D"/>
    <w:rsid w:val="005114FB"/>
    <w:rsid w:val="00511ECA"/>
    <w:rsid w:val="00514588"/>
    <w:rsid w:val="00514780"/>
    <w:rsid w:val="00514E12"/>
    <w:rsid w:val="005155DD"/>
    <w:rsid w:val="00515843"/>
    <w:rsid w:val="00515B61"/>
    <w:rsid w:val="00515C92"/>
    <w:rsid w:val="00516E5A"/>
    <w:rsid w:val="005172D0"/>
    <w:rsid w:val="00520159"/>
    <w:rsid w:val="00521B2E"/>
    <w:rsid w:val="00521D41"/>
    <w:rsid w:val="00522F82"/>
    <w:rsid w:val="00523CBF"/>
    <w:rsid w:val="00523D66"/>
    <w:rsid w:val="00523F54"/>
    <w:rsid w:val="0052435B"/>
    <w:rsid w:val="00524F56"/>
    <w:rsid w:val="00525C32"/>
    <w:rsid w:val="0052768B"/>
    <w:rsid w:val="00530662"/>
    <w:rsid w:val="00530D1E"/>
    <w:rsid w:val="005330F8"/>
    <w:rsid w:val="005349A7"/>
    <w:rsid w:val="005405A8"/>
    <w:rsid w:val="00543FD3"/>
    <w:rsid w:val="00544534"/>
    <w:rsid w:val="005451B4"/>
    <w:rsid w:val="00546773"/>
    <w:rsid w:val="005468B8"/>
    <w:rsid w:val="00551D18"/>
    <w:rsid w:val="00553000"/>
    <w:rsid w:val="0055352D"/>
    <w:rsid w:val="00554C4B"/>
    <w:rsid w:val="0055610E"/>
    <w:rsid w:val="0055745C"/>
    <w:rsid w:val="005575D4"/>
    <w:rsid w:val="00557C7C"/>
    <w:rsid w:val="00557D3A"/>
    <w:rsid w:val="0056227C"/>
    <w:rsid w:val="005622BA"/>
    <w:rsid w:val="005625C3"/>
    <w:rsid w:val="00562B7D"/>
    <w:rsid w:val="00562CF8"/>
    <w:rsid w:val="0056352F"/>
    <w:rsid w:val="00564E77"/>
    <w:rsid w:val="0056561C"/>
    <w:rsid w:val="00566780"/>
    <w:rsid w:val="00567512"/>
    <w:rsid w:val="00567838"/>
    <w:rsid w:val="00567B41"/>
    <w:rsid w:val="00567E1F"/>
    <w:rsid w:val="0057016E"/>
    <w:rsid w:val="00572031"/>
    <w:rsid w:val="00574DD9"/>
    <w:rsid w:val="00574E09"/>
    <w:rsid w:val="00577ABC"/>
    <w:rsid w:val="00580758"/>
    <w:rsid w:val="00580D32"/>
    <w:rsid w:val="0058127B"/>
    <w:rsid w:val="005815F3"/>
    <w:rsid w:val="0058324A"/>
    <w:rsid w:val="00583259"/>
    <w:rsid w:val="00584DAA"/>
    <w:rsid w:val="0058530C"/>
    <w:rsid w:val="00586D23"/>
    <w:rsid w:val="005878BB"/>
    <w:rsid w:val="00590A25"/>
    <w:rsid w:val="00593070"/>
    <w:rsid w:val="0059643F"/>
    <w:rsid w:val="00596BD2"/>
    <w:rsid w:val="005971A7"/>
    <w:rsid w:val="00597546"/>
    <w:rsid w:val="005A0EDC"/>
    <w:rsid w:val="005A239A"/>
    <w:rsid w:val="005A39DE"/>
    <w:rsid w:val="005A3CD6"/>
    <w:rsid w:val="005A4377"/>
    <w:rsid w:val="005A454F"/>
    <w:rsid w:val="005A4E31"/>
    <w:rsid w:val="005A51F1"/>
    <w:rsid w:val="005A5E72"/>
    <w:rsid w:val="005A6EAE"/>
    <w:rsid w:val="005A7C0E"/>
    <w:rsid w:val="005B088D"/>
    <w:rsid w:val="005B13B1"/>
    <w:rsid w:val="005B1871"/>
    <w:rsid w:val="005B195E"/>
    <w:rsid w:val="005B25A7"/>
    <w:rsid w:val="005B2FB7"/>
    <w:rsid w:val="005B35EC"/>
    <w:rsid w:val="005B4A58"/>
    <w:rsid w:val="005B55C4"/>
    <w:rsid w:val="005B58B1"/>
    <w:rsid w:val="005B5B1D"/>
    <w:rsid w:val="005B5B79"/>
    <w:rsid w:val="005B6AE7"/>
    <w:rsid w:val="005B737B"/>
    <w:rsid w:val="005B7FBE"/>
    <w:rsid w:val="005C147E"/>
    <w:rsid w:val="005C1777"/>
    <w:rsid w:val="005C195E"/>
    <w:rsid w:val="005C272D"/>
    <w:rsid w:val="005C2E99"/>
    <w:rsid w:val="005C3523"/>
    <w:rsid w:val="005C3913"/>
    <w:rsid w:val="005C4C0F"/>
    <w:rsid w:val="005C548C"/>
    <w:rsid w:val="005C69D8"/>
    <w:rsid w:val="005C6A42"/>
    <w:rsid w:val="005C6D51"/>
    <w:rsid w:val="005C6EB8"/>
    <w:rsid w:val="005C71C1"/>
    <w:rsid w:val="005C7A46"/>
    <w:rsid w:val="005D0058"/>
    <w:rsid w:val="005D2EF9"/>
    <w:rsid w:val="005D3892"/>
    <w:rsid w:val="005D4653"/>
    <w:rsid w:val="005D4B5A"/>
    <w:rsid w:val="005E165D"/>
    <w:rsid w:val="005E2342"/>
    <w:rsid w:val="005E5196"/>
    <w:rsid w:val="005E52FD"/>
    <w:rsid w:val="005E6300"/>
    <w:rsid w:val="005E6D31"/>
    <w:rsid w:val="005E7BBA"/>
    <w:rsid w:val="005F0D28"/>
    <w:rsid w:val="005F21E8"/>
    <w:rsid w:val="005F321A"/>
    <w:rsid w:val="005F4287"/>
    <w:rsid w:val="005F6A59"/>
    <w:rsid w:val="005F6B1D"/>
    <w:rsid w:val="005F7149"/>
    <w:rsid w:val="00600653"/>
    <w:rsid w:val="00600A23"/>
    <w:rsid w:val="00601F3E"/>
    <w:rsid w:val="00602C31"/>
    <w:rsid w:val="00603EA7"/>
    <w:rsid w:val="00604384"/>
    <w:rsid w:val="00604D82"/>
    <w:rsid w:val="00605538"/>
    <w:rsid w:val="00606010"/>
    <w:rsid w:val="00607ADD"/>
    <w:rsid w:val="006102D4"/>
    <w:rsid w:val="006106F8"/>
    <w:rsid w:val="00610782"/>
    <w:rsid w:val="00611118"/>
    <w:rsid w:val="00611EF5"/>
    <w:rsid w:val="00613A40"/>
    <w:rsid w:val="00613D6C"/>
    <w:rsid w:val="006140D0"/>
    <w:rsid w:val="00615295"/>
    <w:rsid w:val="00620777"/>
    <w:rsid w:val="006224C1"/>
    <w:rsid w:val="006240C8"/>
    <w:rsid w:val="0062465F"/>
    <w:rsid w:val="00624F87"/>
    <w:rsid w:val="00630783"/>
    <w:rsid w:val="00630A18"/>
    <w:rsid w:val="0063108B"/>
    <w:rsid w:val="00632EA8"/>
    <w:rsid w:val="00633CDA"/>
    <w:rsid w:val="006348D9"/>
    <w:rsid w:val="00641077"/>
    <w:rsid w:val="006419ED"/>
    <w:rsid w:val="006426B2"/>
    <w:rsid w:val="00642938"/>
    <w:rsid w:val="00642F0B"/>
    <w:rsid w:val="00644BAD"/>
    <w:rsid w:val="00645CC1"/>
    <w:rsid w:val="00646C36"/>
    <w:rsid w:val="00646F60"/>
    <w:rsid w:val="00650063"/>
    <w:rsid w:val="00650096"/>
    <w:rsid w:val="006520FA"/>
    <w:rsid w:val="00652E5D"/>
    <w:rsid w:val="00653AA5"/>
    <w:rsid w:val="00654496"/>
    <w:rsid w:val="006551A7"/>
    <w:rsid w:val="00656314"/>
    <w:rsid w:val="0066149B"/>
    <w:rsid w:val="00661B75"/>
    <w:rsid w:val="006638C0"/>
    <w:rsid w:val="00663FB7"/>
    <w:rsid w:val="00665939"/>
    <w:rsid w:val="006665DA"/>
    <w:rsid w:val="006668DC"/>
    <w:rsid w:val="00667462"/>
    <w:rsid w:val="0067160F"/>
    <w:rsid w:val="00672AF6"/>
    <w:rsid w:val="00672B23"/>
    <w:rsid w:val="0067453F"/>
    <w:rsid w:val="00674DC2"/>
    <w:rsid w:val="00676757"/>
    <w:rsid w:val="006768DC"/>
    <w:rsid w:val="00677D6A"/>
    <w:rsid w:val="00677E95"/>
    <w:rsid w:val="0068026E"/>
    <w:rsid w:val="0068035A"/>
    <w:rsid w:val="0068142E"/>
    <w:rsid w:val="00683AE9"/>
    <w:rsid w:val="0068514E"/>
    <w:rsid w:val="006879C7"/>
    <w:rsid w:val="00687AD1"/>
    <w:rsid w:val="00691231"/>
    <w:rsid w:val="006912F3"/>
    <w:rsid w:val="00691FBF"/>
    <w:rsid w:val="00692434"/>
    <w:rsid w:val="00694041"/>
    <w:rsid w:val="006941A1"/>
    <w:rsid w:val="006963A2"/>
    <w:rsid w:val="00696846"/>
    <w:rsid w:val="0069728C"/>
    <w:rsid w:val="00697BC1"/>
    <w:rsid w:val="006A005A"/>
    <w:rsid w:val="006A2063"/>
    <w:rsid w:val="006A2A06"/>
    <w:rsid w:val="006A2CAF"/>
    <w:rsid w:val="006A2DE2"/>
    <w:rsid w:val="006A2F83"/>
    <w:rsid w:val="006A3B9F"/>
    <w:rsid w:val="006A3D41"/>
    <w:rsid w:val="006A41A0"/>
    <w:rsid w:val="006A4E74"/>
    <w:rsid w:val="006A5DD7"/>
    <w:rsid w:val="006A699D"/>
    <w:rsid w:val="006A773D"/>
    <w:rsid w:val="006B0BC1"/>
    <w:rsid w:val="006B0C21"/>
    <w:rsid w:val="006B1F9F"/>
    <w:rsid w:val="006B2256"/>
    <w:rsid w:val="006B3494"/>
    <w:rsid w:val="006B4CE0"/>
    <w:rsid w:val="006B510E"/>
    <w:rsid w:val="006B5808"/>
    <w:rsid w:val="006B5F54"/>
    <w:rsid w:val="006B6375"/>
    <w:rsid w:val="006B66DD"/>
    <w:rsid w:val="006B75C4"/>
    <w:rsid w:val="006B75DF"/>
    <w:rsid w:val="006B7DFE"/>
    <w:rsid w:val="006C2839"/>
    <w:rsid w:val="006C34BF"/>
    <w:rsid w:val="006C53FD"/>
    <w:rsid w:val="006C6889"/>
    <w:rsid w:val="006C766E"/>
    <w:rsid w:val="006D0F3A"/>
    <w:rsid w:val="006D2D87"/>
    <w:rsid w:val="006D320D"/>
    <w:rsid w:val="006D590A"/>
    <w:rsid w:val="006D5911"/>
    <w:rsid w:val="006D64FE"/>
    <w:rsid w:val="006D73F4"/>
    <w:rsid w:val="006D7F63"/>
    <w:rsid w:val="006E0A5D"/>
    <w:rsid w:val="006E0D47"/>
    <w:rsid w:val="006E1815"/>
    <w:rsid w:val="006E3EE5"/>
    <w:rsid w:val="006E40A0"/>
    <w:rsid w:val="006E5D63"/>
    <w:rsid w:val="006E6B26"/>
    <w:rsid w:val="006E7204"/>
    <w:rsid w:val="006F0141"/>
    <w:rsid w:val="006F07D6"/>
    <w:rsid w:val="006F08A4"/>
    <w:rsid w:val="006F378D"/>
    <w:rsid w:val="006F40E5"/>
    <w:rsid w:val="006F51F5"/>
    <w:rsid w:val="006F56AF"/>
    <w:rsid w:val="007004D7"/>
    <w:rsid w:val="00700F0A"/>
    <w:rsid w:val="00701824"/>
    <w:rsid w:val="00702684"/>
    <w:rsid w:val="00702EE5"/>
    <w:rsid w:val="0070324B"/>
    <w:rsid w:val="0070396D"/>
    <w:rsid w:val="00703D73"/>
    <w:rsid w:val="007042A7"/>
    <w:rsid w:val="00704D55"/>
    <w:rsid w:val="00705C76"/>
    <w:rsid w:val="00706BCF"/>
    <w:rsid w:val="00707657"/>
    <w:rsid w:val="00711261"/>
    <w:rsid w:val="00711903"/>
    <w:rsid w:val="00711C4A"/>
    <w:rsid w:val="00712965"/>
    <w:rsid w:val="007136E6"/>
    <w:rsid w:val="0071436F"/>
    <w:rsid w:val="0071478B"/>
    <w:rsid w:val="00714CDD"/>
    <w:rsid w:val="00715E3E"/>
    <w:rsid w:val="00716A6B"/>
    <w:rsid w:val="00717985"/>
    <w:rsid w:val="00721221"/>
    <w:rsid w:val="007212B8"/>
    <w:rsid w:val="007214BC"/>
    <w:rsid w:val="00721B5F"/>
    <w:rsid w:val="00722D37"/>
    <w:rsid w:val="00722DEE"/>
    <w:rsid w:val="00723041"/>
    <w:rsid w:val="0072333E"/>
    <w:rsid w:val="00723E02"/>
    <w:rsid w:val="00724DBF"/>
    <w:rsid w:val="007269A4"/>
    <w:rsid w:val="00726A1E"/>
    <w:rsid w:val="0073151A"/>
    <w:rsid w:val="0073262F"/>
    <w:rsid w:val="00732FDF"/>
    <w:rsid w:val="00733016"/>
    <w:rsid w:val="007331F1"/>
    <w:rsid w:val="00734B29"/>
    <w:rsid w:val="00735FAA"/>
    <w:rsid w:val="00736CD7"/>
    <w:rsid w:val="0073757A"/>
    <w:rsid w:val="007379D2"/>
    <w:rsid w:val="00737A93"/>
    <w:rsid w:val="00740265"/>
    <w:rsid w:val="007419F4"/>
    <w:rsid w:val="00741EA9"/>
    <w:rsid w:val="0074291C"/>
    <w:rsid w:val="00742EF9"/>
    <w:rsid w:val="00744315"/>
    <w:rsid w:val="00744C20"/>
    <w:rsid w:val="007453A1"/>
    <w:rsid w:val="007455BE"/>
    <w:rsid w:val="0074585A"/>
    <w:rsid w:val="0074612D"/>
    <w:rsid w:val="0074694C"/>
    <w:rsid w:val="00746ADD"/>
    <w:rsid w:val="00747D0E"/>
    <w:rsid w:val="00747F86"/>
    <w:rsid w:val="00750DED"/>
    <w:rsid w:val="0075126C"/>
    <w:rsid w:val="007518F5"/>
    <w:rsid w:val="0075227D"/>
    <w:rsid w:val="00753486"/>
    <w:rsid w:val="0075442B"/>
    <w:rsid w:val="007552EA"/>
    <w:rsid w:val="0075702E"/>
    <w:rsid w:val="007578BB"/>
    <w:rsid w:val="00757F3F"/>
    <w:rsid w:val="00760162"/>
    <w:rsid w:val="00760170"/>
    <w:rsid w:val="00760543"/>
    <w:rsid w:val="00761091"/>
    <w:rsid w:val="0076240F"/>
    <w:rsid w:val="0076292C"/>
    <w:rsid w:val="00762A2A"/>
    <w:rsid w:val="007634A7"/>
    <w:rsid w:val="00764E39"/>
    <w:rsid w:val="007659FE"/>
    <w:rsid w:val="00765A09"/>
    <w:rsid w:val="00766A0D"/>
    <w:rsid w:val="007701CE"/>
    <w:rsid w:val="007703AE"/>
    <w:rsid w:val="00770611"/>
    <w:rsid w:val="00770C80"/>
    <w:rsid w:val="0077220E"/>
    <w:rsid w:val="007725FB"/>
    <w:rsid w:val="00773BD6"/>
    <w:rsid w:val="00775263"/>
    <w:rsid w:val="00776293"/>
    <w:rsid w:val="00776517"/>
    <w:rsid w:val="007771F8"/>
    <w:rsid w:val="00777B9A"/>
    <w:rsid w:val="00780000"/>
    <w:rsid w:val="00780BA9"/>
    <w:rsid w:val="007823A0"/>
    <w:rsid w:val="00783170"/>
    <w:rsid w:val="00783449"/>
    <w:rsid w:val="0078389B"/>
    <w:rsid w:val="00784932"/>
    <w:rsid w:val="00785C03"/>
    <w:rsid w:val="007875E8"/>
    <w:rsid w:val="00790A4C"/>
    <w:rsid w:val="00790E09"/>
    <w:rsid w:val="0079133F"/>
    <w:rsid w:val="00792336"/>
    <w:rsid w:val="00792737"/>
    <w:rsid w:val="0079359E"/>
    <w:rsid w:val="0079418F"/>
    <w:rsid w:val="007949F3"/>
    <w:rsid w:val="00794F98"/>
    <w:rsid w:val="007A02C8"/>
    <w:rsid w:val="007A0325"/>
    <w:rsid w:val="007A134C"/>
    <w:rsid w:val="007A1DAD"/>
    <w:rsid w:val="007A2D4D"/>
    <w:rsid w:val="007A3A44"/>
    <w:rsid w:val="007A3BA0"/>
    <w:rsid w:val="007A50DC"/>
    <w:rsid w:val="007A6496"/>
    <w:rsid w:val="007A6845"/>
    <w:rsid w:val="007B0806"/>
    <w:rsid w:val="007B1696"/>
    <w:rsid w:val="007B1717"/>
    <w:rsid w:val="007B1DA5"/>
    <w:rsid w:val="007B2AFA"/>
    <w:rsid w:val="007B30AA"/>
    <w:rsid w:val="007B42F9"/>
    <w:rsid w:val="007B4A06"/>
    <w:rsid w:val="007B5102"/>
    <w:rsid w:val="007B5194"/>
    <w:rsid w:val="007B554B"/>
    <w:rsid w:val="007B6612"/>
    <w:rsid w:val="007B710A"/>
    <w:rsid w:val="007C0BBB"/>
    <w:rsid w:val="007C2233"/>
    <w:rsid w:val="007C2A0B"/>
    <w:rsid w:val="007C2B5F"/>
    <w:rsid w:val="007C3190"/>
    <w:rsid w:val="007C33AE"/>
    <w:rsid w:val="007C371E"/>
    <w:rsid w:val="007C3899"/>
    <w:rsid w:val="007C48B6"/>
    <w:rsid w:val="007C4BE9"/>
    <w:rsid w:val="007C689D"/>
    <w:rsid w:val="007C7998"/>
    <w:rsid w:val="007D0053"/>
    <w:rsid w:val="007D1AEE"/>
    <w:rsid w:val="007D1D80"/>
    <w:rsid w:val="007D26A5"/>
    <w:rsid w:val="007D38B9"/>
    <w:rsid w:val="007D3E59"/>
    <w:rsid w:val="007D5D86"/>
    <w:rsid w:val="007D7580"/>
    <w:rsid w:val="007D772B"/>
    <w:rsid w:val="007D7B9B"/>
    <w:rsid w:val="007E186C"/>
    <w:rsid w:val="007E1877"/>
    <w:rsid w:val="007E1DB2"/>
    <w:rsid w:val="007E2014"/>
    <w:rsid w:val="007E2601"/>
    <w:rsid w:val="007E3FD3"/>
    <w:rsid w:val="007E4260"/>
    <w:rsid w:val="007E5CC5"/>
    <w:rsid w:val="007E6288"/>
    <w:rsid w:val="007E6822"/>
    <w:rsid w:val="007E721E"/>
    <w:rsid w:val="007E75D1"/>
    <w:rsid w:val="007E7946"/>
    <w:rsid w:val="007E7B21"/>
    <w:rsid w:val="007E7F56"/>
    <w:rsid w:val="007F04F3"/>
    <w:rsid w:val="007F05C0"/>
    <w:rsid w:val="007F083B"/>
    <w:rsid w:val="007F0DF3"/>
    <w:rsid w:val="007F2EBF"/>
    <w:rsid w:val="007F44D5"/>
    <w:rsid w:val="007F4E7B"/>
    <w:rsid w:val="007F5062"/>
    <w:rsid w:val="007F54ED"/>
    <w:rsid w:val="007F5E09"/>
    <w:rsid w:val="007F67E8"/>
    <w:rsid w:val="007F6FC0"/>
    <w:rsid w:val="0080159F"/>
    <w:rsid w:val="00802581"/>
    <w:rsid w:val="0080385C"/>
    <w:rsid w:val="008047C4"/>
    <w:rsid w:val="0081033C"/>
    <w:rsid w:val="00810DB9"/>
    <w:rsid w:val="008118E9"/>
    <w:rsid w:val="00811B57"/>
    <w:rsid w:val="00811EF0"/>
    <w:rsid w:val="00815BCD"/>
    <w:rsid w:val="0081668D"/>
    <w:rsid w:val="008166F8"/>
    <w:rsid w:val="00817AF5"/>
    <w:rsid w:val="00817C2F"/>
    <w:rsid w:val="008206F1"/>
    <w:rsid w:val="00820F44"/>
    <w:rsid w:val="008211CD"/>
    <w:rsid w:val="00822260"/>
    <w:rsid w:val="0082584A"/>
    <w:rsid w:val="00825B96"/>
    <w:rsid w:val="00825F18"/>
    <w:rsid w:val="00830911"/>
    <w:rsid w:val="00830BA3"/>
    <w:rsid w:val="008318EF"/>
    <w:rsid w:val="008321CD"/>
    <w:rsid w:val="00834EFD"/>
    <w:rsid w:val="00835489"/>
    <w:rsid w:val="00837440"/>
    <w:rsid w:val="00837A49"/>
    <w:rsid w:val="0084014B"/>
    <w:rsid w:val="00840947"/>
    <w:rsid w:val="00840EDB"/>
    <w:rsid w:val="008417E3"/>
    <w:rsid w:val="00841842"/>
    <w:rsid w:val="00842A1C"/>
    <w:rsid w:val="00843706"/>
    <w:rsid w:val="008438EB"/>
    <w:rsid w:val="0084433F"/>
    <w:rsid w:val="00844D29"/>
    <w:rsid w:val="008464EA"/>
    <w:rsid w:val="00846E60"/>
    <w:rsid w:val="00846FA9"/>
    <w:rsid w:val="008470A0"/>
    <w:rsid w:val="0084723E"/>
    <w:rsid w:val="00850C1B"/>
    <w:rsid w:val="008523C0"/>
    <w:rsid w:val="0085249A"/>
    <w:rsid w:val="0085372C"/>
    <w:rsid w:val="0085400B"/>
    <w:rsid w:val="00856B0B"/>
    <w:rsid w:val="00857A22"/>
    <w:rsid w:val="0086035F"/>
    <w:rsid w:val="008627C4"/>
    <w:rsid w:val="0086430A"/>
    <w:rsid w:val="00864DAB"/>
    <w:rsid w:val="0086602C"/>
    <w:rsid w:val="00871C79"/>
    <w:rsid w:val="00872F62"/>
    <w:rsid w:val="00872FDA"/>
    <w:rsid w:val="00873779"/>
    <w:rsid w:val="00873A07"/>
    <w:rsid w:val="008746FE"/>
    <w:rsid w:val="00875262"/>
    <w:rsid w:val="008756BD"/>
    <w:rsid w:val="0087582F"/>
    <w:rsid w:val="008778E9"/>
    <w:rsid w:val="00877C1D"/>
    <w:rsid w:val="00880322"/>
    <w:rsid w:val="00880E6B"/>
    <w:rsid w:val="00881035"/>
    <w:rsid w:val="00881C5F"/>
    <w:rsid w:val="0088252C"/>
    <w:rsid w:val="008829CF"/>
    <w:rsid w:val="00882E22"/>
    <w:rsid w:val="0088463E"/>
    <w:rsid w:val="00885163"/>
    <w:rsid w:val="00885C13"/>
    <w:rsid w:val="008879A4"/>
    <w:rsid w:val="00887FBE"/>
    <w:rsid w:val="00891A64"/>
    <w:rsid w:val="00891B4D"/>
    <w:rsid w:val="008921C9"/>
    <w:rsid w:val="00892BDC"/>
    <w:rsid w:val="00892D6A"/>
    <w:rsid w:val="008959EE"/>
    <w:rsid w:val="008960EC"/>
    <w:rsid w:val="00896585"/>
    <w:rsid w:val="008975BD"/>
    <w:rsid w:val="0089764F"/>
    <w:rsid w:val="008A005C"/>
    <w:rsid w:val="008A0297"/>
    <w:rsid w:val="008A1F8D"/>
    <w:rsid w:val="008A2173"/>
    <w:rsid w:val="008A2C6B"/>
    <w:rsid w:val="008A32BA"/>
    <w:rsid w:val="008A3784"/>
    <w:rsid w:val="008A3BA0"/>
    <w:rsid w:val="008A45D0"/>
    <w:rsid w:val="008A4812"/>
    <w:rsid w:val="008A4AA9"/>
    <w:rsid w:val="008A4DA0"/>
    <w:rsid w:val="008A5C55"/>
    <w:rsid w:val="008A62D4"/>
    <w:rsid w:val="008A68E7"/>
    <w:rsid w:val="008A6E73"/>
    <w:rsid w:val="008A6F0C"/>
    <w:rsid w:val="008A7424"/>
    <w:rsid w:val="008A7C24"/>
    <w:rsid w:val="008B0285"/>
    <w:rsid w:val="008B06C4"/>
    <w:rsid w:val="008B0958"/>
    <w:rsid w:val="008B19C4"/>
    <w:rsid w:val="008B1B98"/>
    <w:rsid w:val="008B2F2E"/>
    <w:rsid w:val="008B37D2"/>
    <w:rsid w:val="008B3BA2"/>
    <w:rsid w:val="008B5074"/>
    <w:rsid w:val="008B628B"/>
    <w:rsid w:val="008B68CB"/>
    <w:rsid w:val="008C045B"/>
    <w:rsid w:val="008C0A06"/>
    <w:rsid w:val="008C1963"/>
    <w:rsid w:val="008C20C3"/>
    <w:rsid w:val="008C2139"/>
    <w:rsid w:val="008C248A"/>
    <w:rsid w:val="008C3363"/>
    <w:rsid w:val="008C4191"/>
    <w:rsid w:val="008C43BF"/>
    <w:rsid w:val="008C4928"/>
    <w:rsid w:val="008C4C55"/>
    <w:rsid w:val="008C54BF"/>
    <w:rsid w:val="008C5CC0"/>
    <w:rsid w:val="008D0DF1"/>
    <w:rsid w:val="008D2CE6"/>
    <w:rsid w:val="008D2F62"/>
    <w:rsid w:val="008D32A2"/>
    <w:rsid w:val="008D3C83"/>
    <w:rsid w:val="008D3E22"/>
    <w:rsid w:val="008D477C"/>
    <w:rsid w:val="008D4FA6"/>
    <w:rsid w:val="008D60E3"/>
    <w:rsid w:val="008D6C37"/>
    <w:rsid w:val="008D6FA5"/>
    <w:rsid w:val="008E0790"/>
    <w:rsid w:val="008E165D"/>
    <w:rsid w:val="008E286F"/>
    <w:rsid w:val="008E314D"/>
    <w:rsid w:val="008E48B5"/>
    <w:rsid w:val="008E602E"/>
    <w:rsid w:val="008E69EC"/>
    <w:rsid w:val="008E75AB"/>
    <w:rsid w:val="008F0539"/>
    <w:rsid w:val="008F23E5"/>
    <w:rsid w:val="008F3F4E"/>
    <w:rsid w:val="008F4F11"/>
    <w:rsid w:val="008F5852"/>
    <w:rsid w:val="008F6E4F"/>
    <w:rsid w:val="008F7419"/>
    <w:rsid w:val="008F75CF"/>
    <w:rsid w:val="0090057B"/>
    <w:rsid w:val="00900B96"/>
    <w:rsid w:val="00901144"/>
    <w:rsid w:val="0090162B"/>
    <w:rsid w:val="009016CB"/>
    <w:rsid w:val="00901D49"/>
    <w:rsid w:val="00902027"/>
    <w:rsid w:val="00902208"/>
    <w:rsid w:val="009024F4"/>
    <w:rsid w:val="009034C0"/>
    <w:rsid w:val="00903D1F"/>
    <w:rsid w:val="009040E6"/>
    <w:rsid w:val="00905172"/>
    <w:rsid w:val="00905CEE"/>
    <w:rsid w:val="00906010"/>
    <w:rsid w:val="0091149D"/>
    <w:rsid w:val="00912897"/>
    <w:rsid w:val="00912A93"/>
    <w:rsid w:val="009131C8"/>
    <w:rsid w:val="00913F5C"/>
    <w:rsid w:val="009141B8"/>
    <w:rsid w:val="0091464B"/>
    <w:rsid w:val="00914DF6"/>
    <w:rsid w:val="00920399"/>
    <w:rsid w:val="0092062A"/>
    <w:rsid w:val="00923F9F"/>
    <w:rsid w:val="0092453B"/>
    <w:rsid w:val="00924CE7"/>
    <w:rsid w:val="00930BEF"/>
    <w:rsid w:val="009326FB"/>
    <w:rsid w:val="00932DD9"/>
    <w:rsid w:val="00932E05"/>
    <w:rsid w:val="00933F15"/>
    <w:rsid w:val="0093636B"/>
    <w:rsid w:val="0093689C"/>
    <w:rsid w:val="009401DD"/>
    <w:rsid w:val="00940E16"/>
    <w:rsid w:val="00942A5A"/>
    <w:rsid w:val="009433E9"/>
    <w:rsid w:val="00943BE0"/>
    <w:rsid w:val="00945573"/>
    <w:rsid w:val="009455FC"/>
    <w:rsid w:val="009475C4"/>
    <w:rsid w:val="00947875"/>
    <w:rsid w:val="009478D6"/>
    <w:rsid w:val="00947AAE"/>
    <w:rsid w:val="009517C2"/>
    <w:rsid w:val="00952838"/>
    <w:rsid w:val="00952FE5"/>
    <w:rsid w:val="009537F1"/>
    <w:rsid w:val="00953D05"/>
    <w:rsid w:val="00955AD4"/>
    <w:rsid w:val="009567F7"/>
    <w:rsid w:val="009567FD"/>
    <w:rsid w:val="00956CBF"/>
    <w:rsid w:val="00957432"/>
    <w:rsid w:val="00957C51"/>
    <w:rsid w:val="00960783"/>
    <w:rsid w:val="00961503"/>
    <w:rsid w:val="00961FB6"/>
    <w:rsid w:val="00961FF3"/>
    <w:rsid w:val="00962DF5"/>
    <w:rsid w:val="009645C7"/>
    <w:rsid w:val="00965B37"/>
    <w:rsid w:val="00967411"/>
    <w:rsid w:val="00967496"/>
    <w:rsid w:val="00967919"/>
    <w:rsid w:val="00967A51"/>
    <w:rsid w:val="00967C38"/>
    <w:rsid w:val="00967CCA"/>
    <w:rsid w:val="00967EF3"/>
    <w:rsid w:val="00970462"/>
    <w:rsid w:val="00970EA8"/>
    <w:rsid w:val="00972421"/>
    <w:rsid w:val="00973209"/>
    <w:rsid w:val="00973975"/>
    <w:rsid w:val="00973F4C"/>
    <w:rsid w:val="0097470E"/>
    <w:rsid w:val="009750CA"/>
    <w:rsid w:val="009756BC"/>
    <w:rsid w:val="009758F3"/>
    <w:rsid w:val="00977A85"/>
    <w:rsid w:val="00977B6F"/>
    <w:rsid w:val="00980A22"/>
    <w:rsid w:val="00980CC1"/>
    <w:rsid w:val="00981E42"/>
    <w:rsid w:val="00981F21"/>
    <w:rsid w:val="009830AF"/>
    <w:rsid w:val="0098457A"/>
    <w:rsid w:val="00984D05"/>
    <w:rsid w:val="009858F0"/>
    <w:rsid w:val="00985F67"/>
    <w:rsid w:val="0098607B"/>
    <w:rsid w:val="00986A36"/>
    <w:rsid w:val="00986E79"/>
    <w:rsid w:val="009871AA"/>
    <w:rsid w:val="00987731"/>
    <w:rsid w:val="00987754"/>
    <w:rsid w:val="00990CC0"/>
    <w:rsid w:val="009950CD"/>
    <w:rsid w:val="00995BBD"/>
    <w:rsid w:val="0099620E"/>
    <w:rsid w:val="009966CD"/>
    <w:rsid w:val="009A0943"/>
    <w:rsid w:val="009A4948"/>
    <w:rsid w:val="009A4E50"/>
    <w:rsid w:val="009A5213"/>
    <w:rsid w:val="009A59BB"/>
    <w:rsid w:val="009A5AC6"/>
    <w:rsid w:val="009A5DD0"/>
    <w:rsid w:val="009A75C2"/>
    <w:rsid w:val="009A7DAB"/>
    <w:rsid w:val="009B0036"/>
    <w:rsid w:val="009B012B"/>
    <w:rsid w:val="009B1814"/>
    <w:rsid w:val="009B236E"/>
    <w:rsid w:val="009B24D8"/>
    <w:rsid w:val="009B261F"/>
    <w:rsid w:val="009B2CD1"/>
    <w:rsid w:val="009B599E"/>
    <w:rsid w:val="009B61F2"/>
    <w:rsid w:val="009B6F1C"/>
    <w:rsid w:val="009B7625"/>
    <w:rsid w:val="009B7630"/>
    <w:rsid w:val="009B77AE"/>
    <w:rsid w:val="009C043D"/>
    <w:rsid w:val="009C2C74"/>
    <w:rsid w:val="009C2C88"/>
    <w:rsid w:val="009C2F7B"/>
    <w:rsid w:val="009C301B"/>
    <w:rsid w:val="009C3497"/>
    <w:rsid w:val="009C4243"/>
    <w:rsid w:val="009D0FF5"/>
    <w:rsid w:val="009D1555"/>
    <w:rsid w:val="009D2004"/>
    <w:rsid w:val="009D2308"/>
    <w:rsid w:val="009D365B"/>
    <w:rsid w:val="009D44F1"/>
    <w:rsid w:val="009D4635"/>
    <w:rsid w:val="009D4B62"/>
    <w:rsid w:val="009D5540"/>
    <w:rsid w:val="009D5A6D"/>
    <w:rsid w:val="009D7C6A"/>
    <w:rsid w:val="009E0679"/>
    <w:rsid w:val="009E200D"/>
    <w:rsid w:val="009E26E0"/>
    <w:rsid w:val="009E3AD3"/>
    <w:rsid w:val="009E3C63"/>
    <w:rsid w:val="009E4184"/>
    <w:rsid w:val="009E45B0"/>
    <w:rsid w:val="009E475D"/>
    <w:rsid w:val="009E5837"/>
    <w:rsid w:val="009E5C66"/>
    <w:rsid w:val="009E5CBC"/>
    <w:rsid w:val="009E6273"/>
    <w:rsid w:val="009E6C8F"/>
    <w:rsid w:val="009E7779"/>
    <w:rsid w:val="009F0CAE"/>
    <w:rsid w:val="009F1E0B"/>
    <w:rsid w:val="009F24FC"/>
    <w:rsid w:val="009F26C4"/>
    <w:rsid w:val="009F31B2"/>
    <w:rsid w:val="009F4086"/>
    <w:rsid w:val="009F4A7B"/>
    <w:rsid w:val="009F4DAD"/>
    <w:rsid w:val="009F4EB5"/>
    <w:rsid w:val="009F6FAB"/>
    <w:rsid w:val="00A022F3"/>
    <w:rsid w:val="00A028C7"/>
    <w:rsid w:val="00A02C21"/>
    <w:rsid w:val="00A055E8"/>
    <w:rsid w:val="00A05EF9"/>
    <w:rsid w:val="00A0657F"/>
    <w:rsid w:val="00A06BE4"/>
    <w:rsid w:val="00A06CEB"/>
    <w:rsid w:val="00A07548"/>
    <w:rsid w:val="00A13E15"/>
    <w:rsid w:val="00A20395"/>
    <w:rsid w:val="00A20AD9"/>
    <w:rsid w:val="00A22D87"/>
    <w:rsid w:val="00A235BE"/>
    <w:rsid w:val="00A23787"/>
    <w:rsid w:val="00A23A40"/>
    <w:rsid w:val="00A2401D"/>
    <w:rsid w:val="00A24EF1"/>
    <w:rsid w:val="00A25EBE"/>
    <w:rsid w:val="00A2603F"/>
    <w:rsid w:val="00A26322"/>
    <w:rsid w:val="00A2711E"/>
    <w:rsid w:val="00A27D3B"/>
    <w:rsid w:val="00A313DB"/>
    <w:rsid w:val="00A313FF"/>
    <w:rsid w:val="00A3142C"/>
    <w:rsid w:val="00A32A93"/>
    <w:rsid w:val="00A32AA1"/>
    <w:rsid w:val="00A3591A"/>
    <w:rsid w:val="00A35CD7"/>
    <w:rsid w:val="00A41837"/>
    <w:rsid w:val="00A41958"/>
    <w:rsid w:val="00A41B6A"/>
    <w:rsid w:val="00A42313"/>
    <w:rsid w:val="00A43986"/>
    <w:rsid w:val="00A4399E"/>
    <w:rsid w:val="00A43AA8"/>
    <w:rsid w:val="00A43C6A"/>
    <w:rsid w:val="00A46978"/>
    <w:rsid w:val="00A46BC7"/>
    <w:rsid w:val="00A51190"/>
    <w:rsid w:val="00A51BAB"/>
    <w:rsid w:val="00A52140"/>
    <w:rsid w:val="00A532A5"/>
    <w:rsid w:val="00A536EA"/>
    <w:rsid w:val="00A537A3"/>
    <w:rsid w:val="00A53C0A"/>
    <w:rsid w:val="00A541D8"/>
    <w:rsid w:val="00A5477A"/>
    <w:rsid w:val="00A54B02"/>
    <w:rsid w:val="00A56A39"/>
    <w:rsid w:val="00A6008B"/>
    <w:rsid w:val="00A618F8"/>
    <w:rsid w:val="00A624A3"/>
    <w:rsid w:val="00A624E0"/>
    <w:rsid w:val="00A63CBA"/>
    <w:rsid w:val="00A64D5E"/>
    <w:rsid w:val="00A650E2"/>
    <w:rsid w:val="00A67DA7"/>
    <w:rsid w:val="00A71E71"/>
    <w:rsid w:val="00A72945"/>
    <w:rsid w:val="00A72DD8"/>
    <w:rsid w:val="00A72EBB"/>
    <w:rsid w:val="00A74363"/>
    <w:rsid w:val="00A76797"/>
    <w:rsid w:val="00A76FA9"/>
    <w:rsid w:val="00A77948"/>
    <w:rsid w:val="00A77BE3"/>
    <w:rsid w:val="00A77F2B"/>
    <w:rsid w:val="00A803D1"/>
    <w:rsid w:val="00A80545"/>
    <w:rsid w:val="00A80A37"/>
    <w:rsid w:val="00A8132A"/>
    <w:rsid w:val="00A827BE"/>
    <w:rsid w:val="00A82CCD"/>
    <w:rsid w:val="00A82DC0"/>
    <w:rsid w:val="00A83EDD"/>
    <w:rsid w:val="00A84BF4"/>
    <w:rsid w:val="00A85862"/>
    <w:rsid w:val="00A8646C"/>
    <w:rsid w:val="00A86FAE"/>
    <w:rsid w:val="00A87430"/>
    <w:rsid w:val="00A90266"/>
    <w:rsid w:val="00A90B99"/>
    <w:rsid w:val="00A921BE"/>
    <w:rsid w:val="00A928C9"/>
    <w:rsid w:val="00A96E67"/>
    <w:rsid w:val="00A97035"/>
    <w:rsid w:val="00A9781C"/>
    <w:rsid w:val="00A97A27"/>
    <w:rsid w:val="00AA0B6E"/>
    <w:rsid w:val="00AA13EB"/>
    <w:rsid w:val="00AA2F6D"/>
    <w:rsid w:val="00AA39BD"/>
    <w:rsid w:val="00AB5185"/>
    <w:rsid w:val="00AB5680"/>
    <w:rsid w:val="00AB7CA8"/>
    <w:rsid w:val="00AC0705"/>
    <w:rsid w:val="00AC129A"/>
    <w:rsid w:val="00AC2D37"/>
    <w:rsid w:val="00AC3B9E"/>
    <w:rsid w:val="00AC6F4F"/>
    <w:rsid w:val="00AC7837"/>
    <w:rsid w:val="00AD0136"/>
    <w:rsid w:val="00AD15C6"/>
    <w:rsid w:val="00AD1813"/>
    <w:rsid w:val="00AD3071"/>
    <w:rsid w:val="00AD5867"/>
    <w:rsid w:val="00AD64D0"/>
    <w:rsid w:val="00AD6B82"/>
    <w:rsid w:val="00AD6BD7"/>
    <w:rsid w:val="00AD70F5"/>
    <w:rsid w:val="00AD7A7C"/>
    <w:rsid w:val="00AE0C3F"/>
    <w:rsid w:val="00AE0C68"/>
    <w:rsid w:val="00AE14C9"/>
    <w:rsid w:val="00AE2792"/>
    <w:rsid w:val="00AE361F"/>
    <w:rsid w:val="00AE37E4"/>
    <w:rsid w:val="00AE3C9D"/>
    <w:rsid w:val="00AE4714"/>
    <w:rsid w:val="00AE57D1"/>
    <w:rsid w:val="00AE677A"/>
    <w:rsid w:val="00AF243B"/>
    <w:rsid w:val="00AF356E"/>
    <w:rsid w:val="00AF440A"/>
    <w:rsid w:val="00B007E2"/>
    <w:rsid w:val="00B013F8"/>
    <w:rsid w:val="00B01D92"/>
    <w:rsid w:val="00B04541"/>
    <w:rsid w:val="00B0496F"/>
    <w:rsid w:val="00B05C64"/>
    <w:rsid w:val="00B05EF7"/>
    <w:rsid w:val="00B06E2C"/>
    <w:rsid w:val="00B0738F"/>
    <w:rsid w:val="00B07D7C"/>
    <w:rsid w:val="00B1038D"/>
    <w:rsid w:val="00B1063C"/>
    <w:rsid w:val="00B110A2"/>
    <w:rsid w:val="00B1139C"/>
    <w:rsid w:val="00B11BEF"/>
    <w:rsid w:val="00B11D15"/>
    <w:rsid w:val="00B12F4D"/>
    <w:rsid w:val="00B142E2"/>
    <w:rsid w:val="00B14CFE"/>
    <w:rsid w:val="00B202F4"/>
    <w:rsid w:val="00B20557"/>
    <w:rsid w:val="00B208C9"/>
    <w:rsid w:val="00B22D7C"/>
    <w:rsid w:val="00B232AE"/>
    <w:rsid w:val="00B23FEE"/>
    <w:rsid w:val="00B242FB"/>
    <w:rsid w:val="00B2497B"/>
    <w:rsid w:val="00B24B37"/>
    <w:rsid w:val="00B272E3"/>
    <w:rsid w:val="00B27FC7"/>
    <w:rsid w:val="00B31DF2"/>
    <w:rsid w:val="00B31F7C"/>
    <w:rsid w:val="00B33984"/>
    <w:rsid w:val="00B3451A"/>
    <w:rsid w:val="00B3485D"/>
    <w:rsid w:val="00B35894"/>
    <w:rsid w:val="00B365FA"/>
    <w:rsid w:val="00B375B4"/>
    <w:rsid w:val="00B37D3B"/>
    <w:rsid w:val="00B407C3"/>
    <w:rsid w:val="00B41869"/>
    <w:rsid w:val="00B4256E"/>
    <w:rsid w:val="00B425B2"/>
    <w:rsid w:val="00B44BE1"/>
    <w:rsid w:val="00B46F00"/>
    <w:rsid w:val="00B518E0"/>
    <w:rsid w:val="00B522EA"/>
    <w:rsid w:val="00B544D6"/>
    <w:rsid w:val="00B54B8D"/>
    <w:rsid w:val="00B54BB3"/>
    <w:rsid w:val="00B54FCC"/>
    <w:rsid w:val="00B5526B"/>
    <w:rsid w:val="00B568E9"/>
    <w:rsid w:val="00B573A5"/>
    <w:rsid w:val="00B5780E"/>
    <w:rsid w:val="00B57B87"/>
    <w:rsid w:val="00B60E76"/>
    <w:rsid w:val="00B61916"/>
    <w:rsid w:val="00B629B3"/>
    <w:rsid w:val="00B63902"/>
    <w:rsid w:val="00B63903"/>
    <w:rsid w:val="00B65F54"/>
    <w:rsid w:val="00B6640A"/>
    <w:rsid w:val="00B6661A"/>
    <w:rsid w:val="00B66C60"/>
    <w:rsid w:val="00B71324"/>
    <w:rsid w:val="00B71E4B"/>
    <w:rsid w:val="00B7360F"/>
    <w:rsid w:val="00B751DE"/>
    <w:rsid w:val="00B7547D"/>
    <w:rsid w:val="00B756CF"/>
    <w:rsid w:val="00B7624E"/>
    <w:rsid w:val="00B77940"/>
    <w:rsid w:val="00B8148A"/>
    <w:rsid w:val="00B819F9"/>
    <w:rsid w:val="00B827AF"/>
    <w:rsid w:val="00B8291E"/>
    <w:rsid w:val="00B83366"/>
    <w:rsid w:val="00B83A42"/>
    <w:rsid w:val="00B83EA3"/>
    <w:rsid w:val="00B852C4"/>
    <w:rsid w:val="00B861B9"/>
    <w:rsid w:val="00B8653B"/>
    <w:rsid w:val="00B86DD5"/>
    <w:rsid w:val="00B871DA"/>
    <w:rsid w:val="00B91B4C"/>
    <w:rsid w:val="00B91B9A"/>
    <w:rsid w:val="00B93889"/>
    <w:rsid w:val="00B9464C"/>
    <w:rsid w:val="00B95D3E"/>
    <w:rsid w:val="00B95EB9"/>
    <w:rsid w:val="00B96263"/>
    <w:rsid w:val="00B9651C"/>
    <w:rsid w:val="00B9757B"/>
    <w:rsid w:val="00BA036E"/>
    <w:rsid w:val="00BA06C2"/>
    <w:rsid w:val="00BA0ED0"/>
    <w:rsid w:val="00BA0F3E"/>
    <w:rsid w:val="00BA1357"/>
    <w:rsid w:val="00BA16D6"/>
    <w:rsid w:val="00BA2F1E"/>
    <w:rsid w:val="00BA362A"/>
    <w:rsid w:val="00BA3989"/>
    <w:rsid w:val="00BA49FC"/>
    <w:rsid w:val="00BA4FD7"/>
    <w:rsid w:val="00BA511F"/>
    <w:rsid w:val="00BA5E27"/>
    <w:rsid w:val="00BA7218"/>
    <w:rsid w:val="00BB1B34"/>
    <w:rsid w:val="00BB39B2"/>
    <w:rsid w:val="00BB4182"/>
    <w:rsid w:val="00BB670C"/>
    <w:rsid w:val="00BC074F"/>
    <w:rsid w:val="00BC4D87"/>
    <w:rsid w:val="00BC5692"/>
    <w:rsid w:val="00BC61DF"/>
    <w:rsid w:val="00BD1BA7"/>
    <w:rsid w:val="00BD3073"/>
    <w:rsid w:val="00BD33A8"/>
    <w:rsid w:val="00BD34EC"/>
    <w:rsid w:val="00BD5196"/>
    <w:rsid w:val="00BD5E9B"/>
    <w:rsid w:val="00BD778D"/>
    <w:rsid w:val="00BE00F1"/>
    <w:rsid w:val="00BE042D"/>
    <w:rsid w:val="00BE138B"/>
    <w:rsid w:val="00BE2780"/>
    <w:rsid w:val="00BE4855"/>
    <w:rsid w:val="00BE79E0"/>
    <w:rsid w:val="00BF0B04"/>
    <w:rsid w:val="00BF0E82"/>
    <w:rsid w:val="00BF227A"/>
    <w:rsid w:val="00BF364D"/>
    <w:rsid w:val="00BF385F"/>
    <w:rsid w:val="00BF451C"/>
    <w:rsid w:val="00BF4B5A"/>
    <w:rsid w:val="00BF5AA0"/>
    <w:rsid w:val="00BF63B9"/>
    <w:rsid w:val="00BF6C26"/>
    <w:rsid w:val="00BF74D3"/>
    <w:rsid w:val="00C02D6B"/>
    <w:rsid w:val="00C0338B"/>
    <w:rsid w:val="00C03D41"/>
    <w:rsid w:val="00C048E3"/>
    <w:rsid w:val="00C04E0A"/>
    <w:rsid w:val="00C0716A"/>
    <w:rsid w:val="00C10F8D"/>
    <w:rsid w:val="00C1196B"/>
    <w:rsid w:val="00C12F68"/>
    <w:rsid w:val="00C14201"/>
    <w:rsid w:val="00C14206"/>
    <w:rsid w:val="00C144E3"/>
    <w:rsid w:val="00C173DD"/>
    <w:rsid w:val="00C17556"/>
    <w:rsid w:val="00C175D2"/>
    <w:rsid w:val="00C232AF"/>
    <w:rsid w:val="00C26549"/>
    <w:rsid w:val="00C33330"/>
    <w:rsid w:val="00C3373D"/>
    <w:rsid w:val="00C35A50"/>
    <w:rsid w:val="00C379FF"/>
    <w:rsid w:val="00C37DB2"/>
    <w:rsid w:val="00C40A64"/>
    <w:rsid w:val="00C4139F"/>
    <w:rsid w:val="00C41411"/>
    <w:rsid w:val="00C4155B"/>
    <w:rsid w:val="00C42857"/>
    <w:rsid w:val="00C42B05"/>
    <w:rsid w:val="00C42E93"/>
    <w:rsid w:val="00C44D03"/>
    <w:rsid w:val="00C45FB5"/>
    <w:rsid w:val="00C51B6A"/>
    <w:rsid w:val="00C51BEA"/>
    <w:rsid w:val="00C52E7B"/>
    <w:rsid w:val="00C53ED3"/>
    <w:rsid w:val="00C5677C"/>
    <w:rsid w:val="00C60BED"/>
    <w:rsid w:val="00C62FB8"/>
    <w:rsid w:val="00C65391"/>
    <w:rsid w:val="00C66961"/>
    <w:rsid w:val="00C66FC8"/>
    <w:rsid w:val="00C67198"/>
    <w:rsid w:val="00C67CD3"/>
    <w:rsid w:val="00C67E8C"/>
    <w:rsid w:val="00C73310"/>
    <w:rsid w:val="00C73706"/>
    <w:rsid w:val="00C7419E"/>
    <w:rsid w:val="00C74778"/>
    <w:rsid w:val="00C74E8A"/>
    <w:rsid w:val="00C8078A"/>
    <w:rsid w:val="00C81E0B"/>
    <w:rsid w:val="00C823EE"/>
    <w:rsid w:val="00C8301E"/>
    <w:rsid w:val="00C8303B"/>
    <w:rsid w:val="00C833F4"/>
    <w:rsid w:val="00C84DBE"/>
    <w:rsid w:val="00C85572"/>
    <w:rsid w:val="00C87186"/>
    <w:rsid w:val="00C875D9"/>
    <w:rsid w:val="00C902DC"/>
    <w:rsid w:val="00C91840"/>
    <w:rsid w:val="00C93619"/>
    <w:rsid w:val="00C9380F"/>
    <w:rsid w:val="00C95CF5"/>
    <w:rsid w:val="00C96110"/>
    <w:rsid w:val="00C963FE"/>
    <w:rsid w:val="00C96C31"/>
    <w:rsid w:val="00CA07C6"/>
    <w:rsid w:val="00CA5866"/>
    <w:rsid w:val="00CB05E1"/>
    <w:rsid w:val="00CB09BF"/>
    <w:rsid w:val="00CB27F2"/>
    <w:rsid w:val="00CB2A3B"/>
    <w:rsid w:val="00CB2BE3"/>
    <w:rsid w:val="00CB340D"/>
    <w:rsid w:val="00CB39C4"/>
    <w:rsid w:val="00CC05A1"/>
    <w:rsid w:val="00CC06B1"/>
    <w:rsid w:val="00CC1B61"/>
    <w:rsid w:val="00CC217A"/>
    <w:rsid w:val="00CC4299"/>
    <w:rsid w:val="00CC457B"/>
    <w:rsid w:val="00CC667C"/>
    <w:rsid w:val="00CC7D6A"/>
    <w:rsid w:val="00CC7D94"/>
    <w:rsid w:val="00CD0A05"/>
    <w:rsid w:val="00CD3B15"/>
    <w:rsid w:val="00CD3E2A"/>
    <w:rsid w:val="00CD4D57"/>
    <w:rsid w:val="00CD607E"/>
    <w:rsid w:val="00CE0730"/>
    <w:rsid w:val="00CE16D5"/>
    <w:rsid w:val="00CE2B9B"/>
    <w:rsid w:val="00CE30FB"/>
    <w:rsid w:val="00CE37B4"/>
    <w:rsid w:val="00CE4248"/>
    <w:rsid w:val="00CE4C8A"/>
    <w:rsid w:val="00CE53F6"/>
    <w:rsid w:val="00CE573A"/>
    <w:rsid w:val="00CE6108"/>
    <w:rsid w:val="00CE6703"/>
    <w:rsid w:val="00CE6DB2"/>
    <w:rsid w:val="00CE6F86"/>
    <w:rsid w:val="00CF046A"/>
    <w:rsid w:val="00CF07F2"/>
    <w:rsid w:val="00CF1594"/>
    <w:rsid w:val="00CF1789"/>
    <w:rsid w:val="00CF245B"/>
    <w:rsid w:val="00CF2C8B"/>
    <w:rsid w:val="00CF2EFA"/>
    <w:rsid w:val="00CF3B8A"/>
    <w:rsid w:val="00CF3FB3"/>
    <w:rsid w:val="00CF5279"/>
    <w:rsid w:val="00CF62D2"/>
    <w:rsid w:val="00CF663A"/>
    <w:rsid w:val="00D032BA"/>
    <w:rsid w:val="00D042AA"/>
    <w:rsid w:val="00D06998"/>
    <w:rsid w:val="00D069F3"/>
    <w:rsid w:val="00D06E3A"/>
    <w:rsid w:val="00D0781A"/>
    <w:rsid w:val="00D11D46"/>
    <w:rsid w:val="00D13DA6"/>
    <w:rsid w:val="00D14DC0"/>
    <w:rsid w:val="00D14F58"/>
    <w:rsid w:val="00D1529C"/>
    <w:rsid w:val="00D17195"/>
    <w:rsid w:val="00D175FD"/>
    <w:rsid w:val="00D2046F"/>
    <w:rsid w:val="00D21944"/>
    <w:rsid w:val="00D22759"/>
    <w:rsid w:val="00D229E6"/>
    <w:rsid w:val="00D23955"/>
    <w:rsid w:val="00D23EBF"/>
    <w:rsid w:val="00D248A7"/>
    <w:rsid w:val="00D26176"/>
    <w:rsid w:val="00D2623F"/>
    <w:rsid w:val="00D26255"/>
    <w:rsid w:val="00D26D16"/>
    <w:rsid w:val="00D303C3"/>
    <w:rsid w:val="00D30AEE"/>
    <w:rsid w:val="00D32C23"/>
    <w:rsid w:val="00D330CF"/>
    <w:rsid w:val="00D331EA"/>
    <w:rsid w:val="00D34387"/>
    <w:rsid w:val="00D34FBB"/>
    <w:rsid w:val="00D35BE8"/>
    <w:rsid w:val="00D35C49"/>
    <w:rsid w:val="00D4027B"/>
    <w:rsid w:val="00D41A91"/>
    <w:rsid w:val="00D4270B"/>
    <w:rsid w:val="00D429E2"/>
    <w:rsid w:val="00D42CFC"/>
    <w:rsid w:val="00D45400"/>
    <w:rsid w:val="00D4565F"/>
    <w:rsid w:val="00D45830"/>
    <w:rsid w:val="00D4635C"/>
    <w:rsid w:val="00D46C9C"/>
    <w:rsid w:val="00D4765D"/>
    <w:rsid w:val="00D5003B"/>
    <w:rsid w:val="00D51410"/>
    <w:rsid w:val="00D5170A"/>
    <w:rsid w:val="00D51AA2"/>
    <w:rsid w:val="00D52E22"/>
    <w:rsid w:val="00D53019"/>
    <w:rsid w:val="00D54667"/>
    <w:rsid w:val="00D54896"/>
    <w:rsid w:val="00D55451"/>
    <w:rsid w:val="00D556AA"/>
    <w:rsid w:val="00D55717"/>
    <w:rsid w:val="00D571C7"/>
    <w:rsid w:val="00D61373"/>
    <w:rsid w:val="00D614C6"/>
    <w:rsid w:val="00D61796"/>
    <w:rsid w:val="00D62874"/>
    <w:rsid w:val="00D62906"/>
    <w:rsid w:val="00D62A56"/>
    <w:rsid w:val="00D655CB"/>
    <w:rsid w:val="00D6616A"/>
    <w:rsid w:val="00D662ED"/>
    <w:rsid w:val="00D667DF"/>
    <w:rsid w:val="00D66B08"/>
    <w:rsid w:val="00D66D8F"/>
    <w:rsid w:val="00D70624"/>
    <w:rsid w:val="00D7256E"/>
    <w:rsid w:val="00D72E0A"/>
    <w:rsid w:val="00D73B0B"/>
    <w:rsid w:val="00D75496"/>
    <w:rsid w:val="00D75A9C"/>
    <w:rsid w:val="00D76AF4"/>
    <w:rsid w:val="00D76D9D"/>
    <w:rsid w:val="00D77047"/>
    <w:rsid w:val="00D77386"/>
    <w:rsid w:val="00D80DBD"/>
    <w:rsid w:val="00D81975"/>
    <w:rsid w:val="00D839BB"/>
    <w:rsid w:val="00D84B51"/>
    <w:rsid w:val="00D851AF"/>
    <w:rsid w:val="00D86D3C"/>
    <w:rsid w:val="00D87BB5"/>
    <w:rsid w:val="00D9036C"/>
    <w:rsid w:val="00D91686"/>
    <w:rsid w:val="00D916D5"/>
    <w:rsid w:val="00D9547A"/>
    <w:rsid w:val="00D95DC3"/>
    <w:rsid w:val="00D95F32"/>
    <w:rsid w:val="00D967A6"/>
    <w:rsid w:val="00D96EB9"/>
    <w:rsid w:val="00DA009F"/>
    <w:rsid w:val="00DA1D59"/>
    <w:rsid w:val="00DA2950"/>
    <w:rsid w:val="00DA3DC4"/>
    <w:rsid w:val="00DA3E14"/>
    <w:rsid w:val="00DA46C2"/>
    <w:rsid w:val="00DA5293"/>
    <w:rsid w:val="00DA6208"/>
    <w:rsid w:val="00DA63D3"/>
    <w:rsid w:val="00DA694F"/>
    <w:rsid w:val="00DA7588"/>
    <w:rsid w:val="00DA7B4B"/>
    <w:rsid w:val="00DB189C"/>
    <w:rsid w:val="00DB19A2"/>
    <w:rsid w:val="00DB2803"/>
    <w:rsid w:val="00DB37D9"/>
    <w:rsid w:val="00DB3C73"/>
    <w:rsid w:val="00DB3F75"/>
    <w:rsid w:val="00DB4A68"/>
    <w:rsid w:val="00DB5C5E"/>
    <w:rsid w:val="00DB606A"/>
    <w:rsid w:val="00DB617C"/>
    <w:rsid w:val="00DB62A5"/>
    <w:rsid w:val="00DC0679"/>
    <w:rsid w:val="00DC1A8D"/>
    <w:rsid w:val="00DC22DF"/>
    <w:rsid w:val="00DC415C"/>
    <w:rsid w:val="00DC4AFE"/>
    <w:rsid w:val="00DC4F8F"/>
    <w:rsid w:val="00DC5DC4"/>
    <w:rsid w:val="00DC6977"/>
    <w:rsid w:val="00DC7483"/>
    <w:rsid w:val="00DD05CC"/>
    <w:rsid w:val="00DD05F6"/>
    <w:rsid w:val="00DD0B4B"/>
    <w:rsid w:val="00DD1235"/>
    <w:rsid w:val="00DD19F9"/>
    <w:rsid w:val="00DD3FFA"/>
    <w:rsid w:val="00DD44ED"/>
    <w:rsid w:val="00DD4C58"/>
    <w:rsid w:val="00DD4F2E"/>
    <w:rsid w:val="00DD51DD"/>
    <w:rsid w:val="00DD622C"/>
    <w:rsid w:val="00DD6B50"/>
    <w:rsid w:val="00DD7B0E"/>
    <w:rsid w:val="00DE024F"/>
    <w:rsid w:val="00DE070A"/>
    <w:rsid w:val="00DE094C"/>
    <w:rsid w:val="00DE1821"/>
    <w:rsid w:val="00DE19EA"/>
    <w:rsid w:val="00DE1E8A"/>
    <w:rsid w:val="00DE3206"/>
    <w:rsid w:val="00DE47C2"/>
    <w:rsid w:val="00DE4EC1"/>
    <w:rsid w:val="00DE543A"/>
    <w:rsid w:val="00DE6534"/>
    <w:rsid w:val="00DE7198"/>
    <w:rsid w:val="00DF06AF"/>
    <w:rsid w:val="00DF112D"/>
    <w:rsid w:val="00DF291D"/>
    <w:rsid w:val="00DF2FD1"/>
    <w:rsid w:val="00DF5380"/>
    <w:rsid w:val="00DF55FB"/>
    <w:rsid w:val="00DF58DF"/>
    <w:rsid w:val="00DF689C"/>
    <w:rsid w:val="00DF6998"/>
    <w:rsid w:val="00E00352"/>
    <w:rsid w:val="00E00AB6"/>
    <w:rsid w:val="00E025FF"/>
    <w:rsid w:val="00E02CC0"/>
    <w:rsid w:val="00E03E4E"/>
    <w:rsid w:val="00E03E7B"/>
    <w:rsid w:val="00E04199"/>
    <w:rsid w:val="00E0696E"/>
    <w:rsid w:val="00E0764C"/>
    <w:rsid w:val="00E10727"/>
    <w:rsid w:val="00E12258"/>
    <w:rsid w:val="00E12D13"/>
    <w:rsid w:val="00E1320F"/>
    <w:rsid w:val="00E136E3"/>
    <w:rsid w:val="00E147B8"/>
    <w:rsid w:val="00E14B40"/>
    <w:rsid w:val="00E15C84"/>
    <w:rsid w:val="00E16627"/>
    <w:rsid w:val="00E168AF"/>
    <w:rsid w:val="00E16C68"/>
    <w:rsid w:val="00E17412"/>
    <w:rsid w:val="00E176ED"/>
    <w:rsid w:val="00E20447"/>
    <w:rsid w:val="00E20A28"/>
    <w:rsid w:val="00E2126B"/>
    <w:rsid w:val="00E212B2"/>
    <w:rsid w:val="00E2131D"/>
    <w:rsid w:val="00E229E4"/>
    <w:rsid w:val="00E2391E"/>
    <w:rsid w:val="00E23E84"/>
    <w:rsid w:val="00E2489B"/>
    <w:rsid w:val="00E24DC9"/>
    <w:rsid w:val="00E252C0"/>
    <w:rsid w:val="00E26742"/>
    <w:rsid w:val="00E26A7B"/>
    <w:rsid w:val="00E27DBA"/>
    <w:rsid w:val="00E3319B"/>
    <w:rsid w:val="00E33541"/>
    <w:rsid w:val="00E34169"/>
    <w:rsid w:val="00E34308"/>
    <w:rsid w:val="00E3586E"/>
    <w:rsid w:val="00E35DF8"/>
    <w:rsid w:val="00E41498"/>
    <w:rsid w:val="00E41699"/>
    <w:rsid w:val="00E41C8E"/>
    <w:rsid w:val="00E41FF5"/>
    <w:rsid w:val="00E42645"/>
    <w:rsid w:val="00E43576"/>
    <w:rsid w:val="00E44637"/>
    <w:rsid w:val="00E4476D"/>
    <w:rsid w:val="00E44823"/>
    <w:rsid w:val="00E45A05"/>
    <w:rsid w:val="00E46786"/>
    <w:rsid w:val="00E467F9"/>
    <w:rsid w:val="00E46AC8"/>
    <w:rsid w:val="00E46BEB"/>
    <w:rsid w:val="00E50C1D"/>
    <w:rsid w:val="00E51439"/>
    <w:rsid w:val="00E514F6"/>
    <w:rsid w:val="00E5258D"/>
    <w:rsid w:val="00E52D8E"/>
    <w:rsid w:val="00E5329F"/>
    <w:rsid w:val="00E53BD1"/>
    <w:rsid w:val="00E5401C"/>
    <w:rsid w:val="00E5510B"/>
    <w:rsid w:val="00E55115"/>
    <w:rsid w:val="00E62A82"/>
    <w:rsid w:val="00E62ED9"/>
    <w:rsid w:val="00E6312D"/>
    <w:rsid w:val="00E67631"/>
    <w:rsid w:val="00E6796D"/>
    <w:rsid w:val="00E7018B"/>
    <w:rsid w:val="00E70FA2"/>
    <w:rsid w:val="00E71422"/>
    <w:rsid w:val="00E71F03"/>
    <w:rsid w:val="00E72385"/>
    <w:rsid w:val="00E74402"/>
    <w:rsid w:val="00E755F3"/>
    <w:rsid w:val="00E77C7F"/>
    <w:rsid w:val="00E8040F"/>
    <w:rsid w:val="00E808A4"/>
    <w:rsid w:val="00E817C9"/>
    <w:rsid w:val="00E82029"/>
    <w:rsid w:val="00E83989"/>
    <w:rsid w:val="00E86131"/>
    <w:rsid w:val="00E86929"/>
    <w:rsid w:val="00E87D8F"/>
    <w:rsid w:val="00E87D9B"/>
    <w:rsid w:val="00E90045"/>
    <w:rsid w:val="00E906FF"/>
    <w:rsid w:val="00E9230B"/>
    <w:rsid w:val="00E933BC"/>
    <w:rsid w:val="00E93FD4"/>
    <w:rsid w:val="00E947F8"/>
    <w:rsid w:val="00E94D79"/>
    <w:rsid w:val="00E95FB7"/>
    <w:rsid w:val="00E963B0"/>
    <w:rsid w:val="00E9672F"/>
    <w:rsid w:val="00E97A29"/>
    <w:rsid w:val="00E97D2F"/>
    <w:rsid w:val="00EA0267"/>
    <w:rsid w:val="00EA2386"/>
    <w:rsid w:val="00EA26DE"/>
    <w:rsid w:val="00EA2DDC"/>
    <w:rsid w:val="00EA3853"/>
    <w:rsid w:val="00EA4485"/>
    <w:rsid w:val="00EA5489"/>
    <w:rsid w:val="00EA5591"/>
    <w:rsid w:val="00EA57C2"/>
    <w:rsid w:val="00EB503A"/>
    <w:rsid w:val="00EB5087"/>
    <w:rsid w:val="00EB6F0A"/>
    <w:rsid w:val="00EB7685"/>
    <w:rsid w:val="00EC1086"/>
    <w:rsid w:val="00EC12E4"/>
    <w:rsid w:val="00EC159C"/>
    <w:rsid w:val="00EC23B7"/>
    <w:rsid w:val="00EC2D32"/>
    <w:rsid w:val="00EC2FD7"/>
    <w:rsid w:val="00EC3DD5"/>
    <w:rsid w:val="00EC4011"/>
    <w:rsid w:val="00EC41AC"/>
    <w:rsid w:val="00EC42A6"/>
    <w:rsid w:val="00EC5FA6"/>
    <w:rsid w:val="00EC77DC"/>
    <w:rsid w:val="00EC7A4F"/>
    <w:rsid w:val="00ED0661"/>
    <w:rsid w:val="00ED22D5"/>
    <w:rsid w:val="00ED2496"/>
    <w:rsid w:val="00ED31B6"/>
    <w:rsid w:val="00ED3BE1"/>
    <w:rsid w:val="00ED40B3"/>
    <w:rsid w:val="00ED43D3"/>
    <w:rsid w:val="00ED468B"/>
    <w:rsid w:val="00ED5273"/>
    <w:rsid w:val="00ED69BB"/>
    <w:rsid w:val="00EE01F1"/>
    <w:rsid w:val="00EE0420"/>
    <w:rsid w:val="00EE07F7"/>
    <w:rsid w:val="00EE0D93"/>
    <w:rsid w:val="00EE1BAA"/>
    <w:rsid w:val="00EE210E"/>
    <w:rsid w:val="00EE363D"/>
    <w:rsid w:val="00EE3A72"/>
    <w:rsid w:val="00EE3EE8"/>
    <w:rsid w:val="00EE5791"/>
    <w:rsid w:val="00EE57BB"/>
    <w:rsid w:val="00EE6D3E"/>
    <w:rsid w:val="00EE6F39"/>
    <w:rsid w:val="00EE7415"/>
    <w:rsid w:val="00EE7CC8"/>
    <w:rsid w:val="00EF1FDF"/>
    <w:rsid w:val="00EF338D"/>
    <w:rsid w:val="00EF3A0E"/>
    <w:rsid w:val="00EF3BD8"/>
    <w:rsid w:val="00EF54F5"/>
    <w:rsid w:val="00EF586A"/>
    <w:rsid w:val="00EF67A0"/>
    <w:rsid w:val="00EF7450"/>
    <w:rsid w:val="00EF7507"/>
    <w:rsid w:val="00EF7B58"/>
    <w:rsid w:val="00EF7BF8"/>
    <w:rsid w:val="00F02162"/>
    <w:rsid w:val="00F02274"/>
    <w:rsid w:val="00F0360B"/>
    <w:rsid w:val="00F04CCB"/>
    <w:rsid w:val="00F05212"/>
    <w:rsid w:val="00F05E51"/>
    <w:rsid w:val="00F075CB"/>
    <w:rsid w:val="00F0761E"/>
    <w:rsid w:val="00F0776C"/>
    <w:rsid w:val="00F1059F"/>
    <w:rsid w:val="00F119DF"/>
    <w:rsid w:val="00F11A2D"/>
    <w:rsid w:val="00F12762"/>
    <w:rsid w:val="00F13088"/>
    <w:rsid w:val="00F1328F"/>
    <w:rsid w:val="00F1381B"/>
    <w:rsid w:val="00F149F6"/>
    <w:rsid w:val="00F156B0"/>
    <w:rsid w:val="00F15A20"/>
    <w:rsid w:val="00F15FBC"/>
    <w:rsid w:val="00F16F2B"/>
    <w:rsid w:val="00F17498"/>
    <w:rsid w:val="00F20073"/>
    <w:rsid w:val="00F22C6A"/>
    <w:rsid w:val="00F2484D"/>
    <w:rsid w:val="00F24C09"/>
    <w:rsid w:val="00F24FD8"/>
    <w:rsid w:val="00F25327"/>
    <w:rsid w:val="00F25B67"/>
    <w:rsid w:val="00F25E27"/>
    <w:rsid w:val="00F2672F"/>
    <w:rsid w:val="00F26A8C"/>
    <w:rsid w:val="00F26B72"/>
    <w:rsid w:val="00F27AD3"/>
    <w:rsid w:val="00F27C3E"/>
    <w:rsid w:val="00F30A1A"/>
    <w:rsid w:val="00F313AA"/>
    <w:rsid w:val="00F317B3"/>
    <w:rsid w:val="00F31ECB"/>
    <w:rsid w:val="00F3231D"/>
    <w:rsid w:val="00F327DD"/>
    <w:rsid w:val="00F328B0"/>
    <w:rsid w:val="00F32D1B"/>
    <w:rsid w:val="00F355CB"/>
    <w:rsid w:val="00F403A3"/>
    <w:rsid w:val="00F42162"/>
    <w:rsid w:val="00F42489"/>
    <w:rsid w:val="00F42CE8"/>
    <w:rsid w:val="00F42F37"/>
    <w:rsid w:val="00F43092"/>
    <w:rsid w:val="00F43596"/>
    <w:rsid w:val="00F441A5"/>
    <w:rsid w:val="00F45A51"/>
    <w:rsid w:val="00F477F1"/>
    <w:rsid w:val="00F505E5"/>
    <w:rsid w:val="00F50616"/>
    <w:rsid w:val="00F50F98"/>
    <w:rsid w:val="00F53C54"/>
    <w:rsid w:val="00F54F0A"/>
    <w:rsid w:val="00F60100"/>
    <w:rsid w:val="00F60680"/>
    <w:rsid w:val="00F6161E"/>
    <w:rsid w:val="00F61B3B"/>
    <w:rsid w:val="00F61D17"/>
    <w:rsid w:val="00F620A1"/>
    <w:rsid w:val="00F64A5B"/>
    <w:rsid w:val="00F64DD3"/>
    <w:rsid w:val="00F65270"/>
    <w:rsid w:val="00F6545A"/>
    <w:rsid w:val="00F6637D"/>
    <w:rsid w:val="00F6640E"/>
    <w:rsid w:val="00F664E9"/>
    <w:rsid w:val="00F66C9B"/>
    <w:rsid w:val="00F673E0"/>
    <w:rsid w:val="00F7154C"/>
    <w:rsid w:val="00F7291C"/>
    <w:rsid w:val="00F7369D"/>
    <w:rsid w:val="00F74630"/>
    <w:rsid w:val="00F74C1F"/>
    <w:rsid w:val="00F75C67"/>
    <w:rsid w:val="00F76267"/>
    <w:rsid w:val="00F762CB"/>
    <w:rsid w:val="00F76A61"/>
    <w:rsid w:val="00F76C53"/>
    <w:rsid w:val="00F76DF0"/>
    <w:rsid w:val="00F80E43"/>
    <w:rsid w:val="00F81A5C"/>
    <w:rsid w:val="00F81BE5"/>
    <w:rsid w:val="00F82126"/>
    <w:rsid w:val="00F82255"/>
    <w:rsid w:val="00F82AF0"/>
    <w:rsid w:val="00F82D71"/>
    <w:rsid w:val="00F83855"/>
    <w:rsid w:val="00F83E44"/>
    <w:rsid w:val="00F855B3"/>
    <w:rsid w:val="00F86A25"/>
    <w:rsid w:val="00F86E19"/>
    <w:rsid w:val="00F91CE1"/>
    <w:rsid w:val="00F94A33"/>
    <w:rsid w:val="00F95775"/>
    <w:rsid w:val="00F95941"/>
    <w:rsid w:val="00F95FF6"/>
    <w:rsid w:val="00F97185"/>
    <w:rsid w:val="00F97C23"/>
    <w:rsid w:val="00FA051C"/>
    <w:rsid w:val="00FA1606"/>
    <w:rsid w:val="00FA1735"/>
    <w:rsid w:val="00FA29B7"/>
    <w:rsid w:val="00FA2E95"/>
    <w:rsid w:val="00FA34A6"/>
    <w:rsid w:val="00FA3512"/>
    <w:rsid w:val="00FA3C80"/>
    <w:rsid w:val="00FA6F91"/>
    <w:rsid w:val="00FA776E"/>
    <w:rsid w:val="00FA7F01"/>
    <w:rsid w:val="00FB0BC0"/>
    <w:rsid w:val="00FB0D15"/>
    <w:rsid w:val="00FB149F"/>
    <w:rsid w:val="00FB1A64"/>
    <w:rsid w:val="00FB1B85"/>
    <w:rsid w:val="00FB209B"/>
    <w:rsid w:val="00FC0720"/>
    <w:rsid w:val="00FC07D7"/>
    <w:rsid w:val="00FC22B3"/>
    <w:rsid w:val="00FC2EE1"/>
    <w:rsid w:val="00FC32F7"/>
    <w:rsid w:val="00FC3878"/>
    <w:rsid w:val="00FC525A"/>
    <w:rsid w:val="00FC54E2"/>
    <w:rsid w:val="00FC5B73"/>
    <w:rsid w:val="00FC645D"/>
    <w:rsid w:val="00FD1846"/>
    <w:rsid w:val="00FD22B6"/>
    <w:rsid w:val="00FD2438"/>
    <w:rsid w:val="00FD3C8F"/>
    <w:rsid w:val="00FD5878"/>
    <w:rsid w:val="00FE13F1"/>
    <w:rsid w:val="00FE3355"/>
    <w:rsid w:val="00FE3578"/>
    <w:rsid w:val="00FE3F5C"/>
    <w:rsid w:val="00FE72CD"/>
    <w:rsid w:val="00FF038F"/>
    <w:rsid w:val="00FF2A47"/>
    <w:rsid w:val="00FF3743"/>
    <w:rsid w:val="00FF38FB"/>
    <w:rsid w:val="00FF59ED"/>
    <w:rsid w:val="00FF7440"/>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237F"/>
  <w15:chartTrackingRefBased/>
  <w15:docId w15:val="{A8263EC9-C73E-456D-9F1D-D0E9E25F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41"/>
    <w:pPr>
      <w:spacing w:after="200" w:line="288" w:lineRule="auto"/>
    </w:pPr>
    <w:rPr>
      <w:rFonts w:eastAsiaTheme="minorEastAsia"/>
      <w:sz w:val="21"/>
      <w:szCs w:val="21"/>
    </w:rPr>
  </w:style>
  <w:style w:type="paragraph" w:styleId="Heading1">
    <w:name w:val="heading 1"/>
    <w:basedOn w:val="Normal"/>
    <w:next w:val="Normal"/>
    <w:link w:val="Heading1Char"/>
    <w:qFormat/>
    <w:rsid w:val="00FB0BC0"/>
    <w:pPr>
      <w:keepNext/>
      <w:spacing w:after="0" w:line="240" w:lineRule="auto"/>
      <w:jc w:val="center"/>
      <w:outlineLvl w:val="0"/>
    </w:pPr>
    <w:rPr>
      <w:rFonts w:ascii="Times New Roman" w:eastAsia="Times New Roman" w:hAnsi="Times New Roman" w:cs="Times New Roman"/>
      <w:sz w:val="22"/>
      <w:szCs w:val="20"/>
      <w:u w:val="single"/>
    </w:rPr>
  </w:style>
  <w:style w:type="paragraph" w:styleId="Heading2">
    <w:name w:val="heading 2"/>
    <w:basedOn w:val="Normal"/>
    <w:next w:val="Normal"/>
    <w:link w:val="Heading2Char"/>
    <w:uiPriority w:val="9"/>
    <w:semiHidden/>
    <w:unhideWhenUsed/>
    <w:qFormat/>
    <w:rsid w:val="00EC3D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0141"/>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7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71"/>
    <w:rPr>
      <w:rFonts w:eastAsiaTheme="minorEastAsia"/>
      <w:sz w:val="21"/>
      <w:szCs w:val="21"/>
    </w:rPr>
  </w:style>
  <w:style w:type="paragraph" w:styleId="Footer">
    <w:name w:val="footer"/>
    <w:basedOn w:val="Normal"/>
    <w:link w:val="FooterChar"/>
    <w:uiPriority w:val="99"/>
    <w:unhideWhenUsed/>
    <w:rsid w:val="0007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71"/>
    <w:rPr>
      <w:rFonts w:eastAsiaTheme="minorEastAsia"/>
      <w:sz w:val="21"/>
      <w:szCs w:val="21"/>
    </w:rPr>
  </w:style>
  <w:style w:type="paragraph" w:styleId="ListParagraph">
    <w:name w:val="List Paragraph"/>
    <w:basedOn w:val="Normal"/>
    <w:uiPriority w:val="34"/>
    <w:qFormat/>
    <w:rsid w:val="009F26C4"/>
    <w:pPr>
      <w:ind w:left="720"/>
      <w:contextualSpacing/>
    </w:pPr>
  </w:style>
  <w:style w:type="character" w:customStyle="1" w:styleId="Heading1Char">
    <w:name w:val="Heading 1 Char"/>
    <w:basedOn w:val="DefaultParagraphFont"/>
    <w:link w:val="Heading1"/>
    <w:rsid w:val="00FB0BC0"/>
    <w:rPr>
      <w:rFonts w:ascii="Times New Roman" w:eastAsia="Times New Roman" w:hAnsi="Times New Roman" w:cs="Times New Roman"/>
      <w:szCs w:val="20"/>
      <w:u w:val="single"/>
    </w:rPr>
  </w:style>
  <w:style w:type="paragraph" w:styleId="Title">
    <w:name w:val="Title"/>
    <w:basedOn w:val="Normal"/>
    <w:link w:val="TitleChar"/>
    <w:qFormat/>
    <w:rsid w:val="00192506"/>
    <w:pPr>
      <w:spacing w:after="0" w:line="240" w:lineRule="auto"/>
      <w:jc w:val="center"/>
    </w:pPr>
    <w:rPr>
      <w:rFonts w:ascii="Times New Roman" w:eastAsia="Times New Roman" w:hAnsi="Times New Roman" w:cs="Times New Roman"/>
      <w:b/>
      <w:sz w:val="22"/>
      <w:szCs w:val="20"/>
    </w:rPr>
  </w:style>
  <w:style w:type="character" w:customStyle="1" w:styleId="TitleChar">
    <w:name w:val="Title Char"/>
    <w:basedOn w:val="DefaultParagraphFont"/>
    <w:link w:val="Title"/>
    <w:rsid w:val="00192506"/>
    <w:rPr>
      <w:rFonts w:ascii="Times New Roman" w:eastAsia="Times New Roman" w:hAnsi="Times New Roman" w:cs="Times New Roman"/>
      <w:b/>
      <w:szCs w:val="20"/>
    </w:rPr>
  </w:style>
  <w:style w:type="character" w:styleId="Hyperlink">
    <w:name w:val="Hyperlink"/>
    <w:basedOn w:val="DefaultParagraphFont"/>
    <w:uiPriority w:val="99"/>
    <w:semiHidden/>
    <w:unhideWhenUsed/>
    <w:rsid w:val="005B5B79"/>
    <w:rPr>
      <w:color w:val="0000FF"/>
      <w:u w:val="single"/>
    </w:rPr>
  </w:style>
  <w:style w:type="character" w:customStyle="1" w:styleId="Heading2Char">
    <w:name w:val="Heading 2 Char"/>
    <w:basedOn w:val="DefaultParagraphFont"/>
    <w:link w:val="Heading2"/>
    <w:uiPriority w:val="9"/>
    <w:semiHidden/>
    <w:rsid w:val="00EC3DD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573A5"/>
    <w:rPr>
      <w:sz w:val="16"/>
      <w:szCs w:val="16"/>
    </w:rPr>
  </w:style>
  <w:style w:type="paragraph" w:styleId="CommentText">
    <w:name w:val="annotation text"/>
    <w:basedOn w:val="Normal"/>
    <w:link w:val="CommentTextChar"/>
    <w:uiPriority w:val="99"/>
    <w:semiHidden/>
    <w:unhideWhenUsed/>
    <w:rsid w:val="00B573A5"/>
    <w:pPr>
      <w:spacing w:line="240" w:lineRule="auto"/>
    </w:pPr>
    <w:rPr>
      <w:sz w:val="20"/>
      <w:szCs w:val="20"/>
    </w:rPr>
  </w:style>
  <w:style w:type="character" w:customStyle="1" w:styleId="CommentTextChar">
    <w:name w:val="Comment Text Char"/>
    <w:basedOn w:val="DefaultParagraphFont"/>
    <w:link w:val="CommentText"/>
    <w:uiPriority w:val="99"/>
    <w:semiHidden/>
    <w:rsid w:val="00B573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573A5"/>
    <w:rPr>
      <w:b/>
      <w:bCs/>
    </w:rPr>
  </w:style>
  <w:style w:type="character" w:customStyle="1" w:styleId="CommentSubjectChar">
    <w:name w:val="Comment Subject Char"/>
    <w:basedOn w:val="CommentTextChar"/>
    <w:link w:val="CommentSubject"/>
    <w:uiPriority w:val="99"/>
    <w:semiHidden/>
    <w:rsid w:val="00B573A5"/>
    <w:rPr>
      <w:rFonts w:eastAsiaTheme="minorEastAsia"/>
      <w:b/>
      <w:bCs/>
      <w:sz w:val="20"/>
      <w:szCs w:val="20"/>
    </w:rPr>
  </w:style>
  <w:style w:type="paragraph" w:styleId="FootnoteText">
    <w:name w:val="footnote text"/>
    <w:basedOn w:val="Normal"/>
    <w:link w:val="FootnoteTextChar"/>
    <w:uiPriority w:val="99"/>
    <w:semiHidden/>
    <w:unhideWhenUsed/>
    <w:rsid w:val="004B0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DFF"/>
    <w:rPr>
      <w:rFonts w:eastAsiaTheme="minorEastAsia"/>
      <w:sz w:val="20"/>
      <w:szCs w:val="20"/>
    </w:rPr>
  </w:style>
  <w:style w:type="character" w:styleId="FootnoteReference">
    <w:name w:val="footnote reference"/>
    <w:basedOn w:val="DefaultParagraphFont"/>
    <w:uiPriority w:val="99"/>
    <w:semiHidden/>
    <w:unhideWhenUsed/>
    <w:rsid w:val="004B0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163">
      <w:bodyDiv w:val="1"/>
      <w:marLeft w:val="0"/>
      <w:marRight w:val="0"/>
      <w:marTop w:val="0"/>
      <w:marBottom w:val="0"/>
      <w:divBdr>
        <w:top w:val="none" w:sz="0" w:space="0" w:color="auto"/>
        <w:left w:val="none" w:sz="0" w:space="0" w:color="auto"/>
        <w:bottom w:val="none" w:sz="0" w:space="0" w:color="auto"/>
        <w:right w:val="none" w:sz="0" w:space="0" w:color="auto"/>
      </w:divBdr>
    </w:div>
    <w:div w:id="154734145">
      <w:bodyDiv w:val="1"/>
      <w:marLeft w:val="0"/>
      <w:marRight w:val="0"/>
      <w:marTop w:val="0"/>
      <w:marBottom w:val="0"/>
      <w:divBdr>
        <w:top w:val="none" w:sz="0" w:space="0" w:color="auto"/>
        <w:left w:val="none" w:sz="0" w:space="0" w:color="auto"/>
        <w:bottom w:val="none" w:sz="0" w:space="0" w:color="auto"/>
        <w:right w:val="none" w:sz="0" w:space="0" w:color="auto"/>
      </w:divBdr>
    </w:div>
    <w:div w:id="366949886">
      <w:bodyDiv w:val="1"/>
      <w:marLeft w:val="0"/>
      <w:marRight w:val="0"/>
      <w:marTop w:val="0"/>
      <w:marBottom w:val="0"/>
      <w:divBdr>
        <w:top w:val="none" w:sz="0" w:space="0" w:color="auto"/>
        <w:left w:val="none" w:sz="0" w:space="0" w:color="auto"/>
        <w:bottom w:val="none" w:sz="0" w:space="0" w:color="auto"/>
        <w:right w:val="none" w:sz="0" w:space="0" w:color="auto"/>
      </w:divBdr>
    </w:div>
    <w:div w:id="524366630">
      <w:bodyDiv w:val="1"/>
      <w:marLeft w:val="0"/>
      <w:marRight w:val="0"/>
      <w:marTop w:val="0"/>
      <w:marBottom w:val="0"/>
      <w:divBdr>
        <w:top w:val="none" w:sz="0" w:space="0" w:color="auto"/>
        <w:left w:val="none" w:sz="0" w:space="0" w:color="auto"/>
        <w:bottom w:val="none" w:sz="0" w:space="0" w:color="auto"/>
        <w:right w:val="none" w:sz="0" w:space="0" w:color="auto"/>
      </w:divBdr>
    </w:div>
    <w:div w:id="616910935">
      <w:bodyDiv w:val="1"/>
      <w:marLeft w:val="0"/>
      <w:marRight w:val="0"/>
      <w:marTop w:val="0"/>
      <w:marBottom w:val="0"/>
      <w:divBdr>
        <w:top w:val="none" w:sz="0" w:space="0" w:color="auto"/>
        <w:left w:val="none" w:sz="0" w:space="0" w:color="auto"/>
        <w:bottom w:val="none" w:sz="0" w:space="0" w:color="auto"/>
        <w:right w:val="none" w:sz="0" w:space="0" w:color="auto"/>
      </w:divBdr>
    </w:div>
    <w:div w:id="682050540">
      <w:bodyDiv w:val="1"/>
      <w:marLeft w:val="0"/>
      <w:marRight w:val="0"/>
      <w:marTop w:val="0"/>
      <w:marBottom w:val="0"/>
      <w:divBdr>
        <w:top w:val="none" w:sz="0" w:space="0" w:color="auto"/>
        <w:left w:val="none" w:sz="0" w:space="0" w:color="auto"/>
        <w:bottom w:val="none" w:sz="0" w:space="0" w:color="auto"/>
        <w:right w:val="none" w:sz="0" w:space="0" w:color="auto"/>
      </w:divBdr>
    </w:div>
    <w:div w:id="854611503">
      <w:bodyDiv w:val="1"/>
      <w:marLeft w:val="0"/>
      <w:marRight w:val="0"/>
      <w:marTop w:val="0"/>
      <w:marBottom w:val="0"/>
      <w:divBdr>
        <w:top w:val="none" w:sz="0" w:space="0" w:color="auto"/>
        <w:left w:val="none" w:sz="0" w:space="0" w:color="auto"/>
        <w:bottom w:val="none" w:sz="0" w:space="0" w:color="auto"/>
        <w:right w:val="none" w:sz="0" w:space="0" w:color="auto"/>
      </w:divBdr>
    </w:div>
    <w:div w:id="891383561">
      <w:bodyDiv w:val="1"/>
      <w:marLeft w:val="0"/>
      <w:marRight w:val="0"/>
      <w:marTop w:val="0"/>
      <w:marBottom w:val="0"/>
      <w:divBdr>
        <w:top w:val="none" w:sz="0" w:space="0" w:color="auto"/>
        <w:left w:val="none" w:sz="0" w:space="0" w:color="auto"/>
        <w:bottom w:val="none" w:sz="0" w:space="0" w:color="auto"/>
        <w:right w:val="none" w:sz="0" w:space="0" w:color="auto"/>
      </w:divBdr>
    </w:div>
    <w:div w:id="910189351">
      <w:bodyDiv w:val="1"/>
      <w:marLeft w:val="0"/>
      <w:marRight w:val="0"/>
      <w:marTop w:val="0"/>
      <w:marBottom w:val="0"/>
      <w:divBdr>
        <w:top w:val="none" w:sz="0" w:space="0" w:color="auto"/>
        <w:left w:val="none" w:sz="0" w:space="0" w:color="auto"/>
        <w:bottom w:val="none" w:sz="0" w:space="0" w:color="auto"/>
        <w:right w:val="none" w:sz="0" w:space="0" w:color="auto"/>
      </w:divBdr>
    </w:div>
    <w:div w:id="926499223">
      <w:bodyDiv w:val="1"/>
      <w:marLeft w:val="0"/>
      <w:marRight w:val="0"/>
      <w:marTop w:val="0"/>
      <w:marBottom w:val="0"/>
      <w:divBdr>
        <w:top w:val="none" w:sz="0" w:space="0" w:color="auto"/>
        <w:left w:val="none" w:sz="0" w:space="0" w:color="auto"/>
        <w:bottom w:val="none" w:sz="0" w:space="0" w:color="auto"/>
        <w:right w:val="none" w:sz="0" w:space="0" w:color="auto"/>
      </w:divBdr>
    </w:div>
    <w:div w:id="992222757">
      <w:bodyDiv w:val="1"/>
      <w:marLeft w:val="0"/>
      <w:marRight w:val="0"/>
      <w:marTop w:val="0"/>
      <w:marBottom w:val="0"/>
      <w:divBdr>
        <w:top w:val="none" w:sz="0" w:space="0" w:color="auto"/>
        <w:left w:val="none" w:sz="0" w:space="0" w:color="auto"/>
        <w:bottom w:val="none" w:sz="0" w:space="0" w:color="auto"/>
        <w:right w:val="none" w:sz="0" w:space="0" w:color="auto"/>
      </w:divBdr>
    </w:div>
    <w:div w:id="1321734904">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55503154">
      <w:bodyDiv w:val="1"/>
      <w:marLeft w:val="0"/>
      <w:marRight w:val="0"/>
      <w:marTop w:val="0"/>
      <w:marBottom w:val="0"/>
      <w:divBdr>
        <w:top w:val="none" w:sz="0" w:space="0" w:color="auto"/>
        <w:left w:val="none" w:sz="0" w:space="0" w:color="auto"/>
        <w:bottom w:val="none" w:sz="0" w:space="0" w:color="auto"/>
        <w:right w:val="none" w:sz="0" w:space="0" w:color="auto"/>
      </w:divBdr>
    </w:div>
    <w:div w:id="1733121302">
      <w:bodyDiv w:val="1"/>
      <w:marLeft w:val="0"/>
      <w:marRight w:val="0"/>
      <w:marTop w:val="0"/>
      <w:marBottom w:val="0"/>
      <w:divBdr>
        <w:top w:val="none" w:sz="0" w:space="0" w:color="auto"/>
        <w:left w:val="none" w:sz="0" w:space="0" w:color="auto"/>
        <w:bottom w:val="none" w:sz="0" w:space="0" w:color="auto"/>
        <w:right w:val="none" w:sz="0" w:space="0" w:color="auto"/>
      </w:divBdr>
    </w:div>
    <w:div w:id="1987204486">
      <w:bodyDiv w:val="1"/>
      <w:marLeft w:val="0"/>
      <w:marRight w:val="0"/>
      <w:marTop w:val="0"/>
      <w:marBottom w:val="0"/>
      <w:divBdr>
        <w:top w:val="none" w:sz="0" w:space="0" w:color="auto"/>
        <w:left w:val="none" w:sz="0" w:space="0" w:color="auto"/>
        <w:bottom w:val="none" w:sz="0" w:space="0" w:color="auto"/>
        <w:right w:val="none" w:sz="0" w:space="0" w:color="auto"/>
      </w:divBdr>
      <w:divsChild>
        <w:div w:id="1586837638">
          <w:marLeft w:val="0"/>
          <w:marRight w:val="0"/>
          <w:marTop w:val="0"/>
          <w:marBottom w:val="240"/>
          <w:divBdr>
            <w:top w:val="none" w:sz="0" w:space="0" w:color="auto"/>
            <w:left w:val="none" w:sz="0" w:space="0" w:color="auto"/>
            <w:bottom w:val="none" w:sz="0" w:space="0" w:color="auto"/>
            <w:right w:val="none" w:sz="0" w:space="0" w:color="auto"/>
          </w:divBdr>
          <w:divsChild>
            <w:div w:id="1637642430">
              <w:marLeft w:val="720"/>
              <w:marRight w:val="0"/>
              <w:marTop w:val="0"/>
              <w:marBottom w:val="0"/>
              <w:divBdr>
                <w:top w:val="none" w:sz="0" w:space="0" w:color="auto"/>
                <w:left w:val="none" w:sz="0" w:space="0" w:color="auto"/>
                <w:bottom w:val="none" w:sz="0" w:space="0" w:color="auto"/>
                <w:right w:val="none" w:sz="0" w:space="0" w:color="auto"/>
              </w:divBdr>
            </w:div>
          </w:divsChild>
        </w:div>
        <w:div w:id="1865627585">
          <w:marLeft w:val="0"/>
          <w:marRight w:val="0"/>
          <w:marTop w:val="0"/>
          <w:marBottom w:val="240"/>
          <w:divBdr>
            <w:top w:val="none" w:sz="0" w:space="0" w:color="auto"/>
            <w:left w:val="none" w:sz="0" w:space="0" w:color="auto"/>
            <w:bottom w:val="none" w:sz="0" w:space="0" w:color="auto"/>
            <w:right w:val="none" w:sz="0" w:space="0" w:color="auto"/>
          </w:divBdr>
          <w:divsChild>
            <w:div w:id="1742679793">
              <w:marLeft w:val="2400"/>
              <w:marRight w:val="0"/>
              <w:marTop w:val="0"/>
              <w:marBottom w:val="0"/>
              <w:divBdr>
                <w:top w:val="none" w:sz="0" w:space="0" w:color="auto"/>
                <w:left w:val="none" w:sz="0" w:space="0" w:color="auto"/>
                <w:bottom w:val="none" w:sz="0" w:space="0" w:color="auto"/>
                <w:right w:val="none" w:sz="0" w:space="0" w:color="auto"/>
              </w:divBdr>
              <w:divsChild>
                <w:div w:id="2100563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4413142">
          <w:marLeft w:val="0"/>
          <w:marRight w:val="0"/>
          <w:marTop w:val="0"/>
          <w:marBottom w:val="240"/>
          <w:divBdr>
            <w:top w:val="none" w:sz="0" w:space="0" w:color="auto"/>
            <w:left w:val="none" w:sz="0" w:space="0" w:color="auto"/>
            <w:bottom w:val="none" w:sz="0" w:space="0" w:color="auto"/>
            <w:right w:val="none" w:sz="0" w:space="0" w:color="auto"/>
          </w:divBdr>
          <w:divsChild>
            <w:div w:id="2073849474">
              <w:marLeft w:val="2400"/>
              <w:marRight w:val="0"/>
              <w:marTop w:val="0"/>
              <w:marBottom w:val="0"/>
              <w:divBdr>
                <w:top w:val="none" w:sz="0" w:space="0" w:color="auto"/>
                <w:left w:val="none" w:sz="0" w:space="0" w:color="auto"/>
                <w:bottom w:val="none" w:sz="0" w:space="0" w:color="auto"/>
                <w:right w:val="none" w:sz="0" w:space="0" w:color="auto"/>
              </w:divBdr>
              <w:divsChild>
                <w:div w:id="10358894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179513">
          <w:marLeft w:val="0"/>
          <w:marRight w:val="0"/>
          <w:marTop w:val="0"/>
          <w:marBottom w:val="240"/>
          <w:divBdr>
            <w:top w:val="none" w:sz="0" w:space="0" w:color="auto"/>
            <w:left w:val="none" w:sz="0" w:space="0" w:color="auto"/>
            <w:bottom w:val="none" w:sz="0" w:space="0" w:color="auto"/>
            <w:right w:val="none" w:sz="0" w:space="0" w:color="auto"/>
          </w:divBdr>
          <w:divsChild>
            <w:div w:id="1599634560">
              <w:marLeft w:val="2400"/>
              <w:marRight w:val="0"/>
              <w:marTop w:val="0"/>
              <w:marBottom w:val="0"/>
              <w:divBdr>
                <w:top w:val="none" w:sz="0" w:space="0" w:color="auto"/>
                <w:left w:val="none" w:sz="0" w:space="0" w:color="auto"/>
                <w:bottom w:val="none" w:sz="0" w:space="0" w:color="auto"/>
                <w:right w:val="none" w:sz="0" w:space="0" w:color="auto"/>
              </w:divBdr>
              <w:divsChild>
                <w:div w:id="4826975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4068007">
          <w:marLeft w:val="0"/>
          <w:marRight w:val="0"/>
          <w:marTop w:val="0"/>
          <w:marBottom w:val="240"/>
          <w:divBdr>
            <w:top w:val="none" w:sz="0" w:space="0" w:color="auto"/>
            <w:left w:val="none" w:sz="0" w:space="0" w:color="auto"/>
            <w:bottom w:val="none" w:sz="0" w:space="0" w:color="auto"/>
            <w:right w:val="none" w:sz="0" w:space="0" w:color="auto"/>
          </w:divBdr>
          <w:divsChild>
            <w:div w:id="932133596">
              <w:marLeft w:val="2400"/>
              <w:marRight w:val="0"/>
              <w:marTop w:val="0"/>
              <w:marBottom w:val="0"/>
              <w:divBdr>
                <w:top w:val="none" w:sz="0" w:space="0" w:color="auto"/>
                <w:left w:val="none" w:sz="0" w:space="0" w:color="auto"/>
                <w:bottom w:val="none" w:sz="0" w:space="0" w:color="auto"/>
                <w:right w:val="none" w:sz="0" w:space="0" w:color="auto"/>
              </w:divBdr>
              <w:divsChild>
                <w:div w:id="524952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032359">
          <w:marLeft w:val="0"/>
          <w:marRight w:val="0"/>
          <w:marTop w:val="0"/>
          <w:marBottom w:val="240"/>
          <w:divBdr>
            <w:top w:val="none" w:sz="0" w:space="0" w:color="auto"/>
            <w:left w:val="none" w:sz="0" w:space="0" w:color="auto"/>
            <w:bottom w:val="none" w:sz="0" w:space="0" w:color="auto"/>
            <w:right w:val="none" w:sz="0" w:space="0" w:color="auto"/>
          </w:divBdr>
          <w:divsChild>
            <w:div w:id="1562908425">
              <w:marLeft w:val="2400"/>
              <w:marRight w:val="0"/>
              <w:marTop w:val="0"/>
              <w:marBottom w:val="0"/>
              <w:divBdr>
                <w:top w:val="none" w:sz="0" w:space="0" w:color="auto"/>
                <w:left w:val="none" w:sz="0" w:space="0" w:color="auto"/>
                <w:bottom w:val="none" w:sz="0" w:space="0" w:color="auto"/>
                <w:right w:val="none" w:sz="0" w:space="0" w:color="auto"/>
              </w:divBdr>
              <w:divsChild>
                <w:div w:id="1104496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6367106">
          <w:marLeft w:val="0"/>
          <w:marRight w:val="0"/>
          <w:marTop w:val="0"/>
          <w:marBottom w:val="240"/>
          <w:divBdr>
            <w:top w:val="none" w:sz="0" w:space="0" w:color="auto"/>
            <w:left w:val="none" w:sz="0" w:space="0" w:color="auto"/>
            <w:bottom w:val="none" w:sz="0" w:space="0" w:color="auto"/>
            <w:right w:val="none" w:sz="0" w:space="0" w:color="auto"/>
          </w:divBdr>
          <w:divsChild>
            <w:div w:id="153616892">
              <w:marLeft w:val="2400"/>
              <w:marRight w:val="0"/>
              <w:marTop w:val="0"/>
              <w:marBottom w:val="0"/>
              <w:divBdr>
                <w:top w:val="none" w:sz="0" w:space="0" w:color="auto"/>
                <w:left w:val="none" w:sz="0" w:space="0" w:color="auto"/>
                <w:bottom w:val="none" w:sz="0" w:space="0" w:color="auto"/>
                <w:right w:val="none" w:sz="0" w:space="0" w:color="auto"/>
              </w:divBdr>
              <w:divsChild>
                <w:div w:id="13688686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0146108">
          <w:marLeft w:val="0"/>
          <w:marRight w:val="0"/>
          <w:marTop w:val="0"/>
          <w:marBottom w:val="240"/>
          <w:divBdr>
            <w:top w:val="none" w:sz="0" w:space="0" w:color="auto"/>
            <w:left w:val="none" w:sz="0" w:space="0" w:color="auto"/>
            <w:bottom w:val="none" w:sz="0" w:space="0" w:color="auto"/>
            <w:right w:val="none" w:sz="0" w:space="0" w:color="auto"/>
          </w:divBdr>
          <w:divsChild>
            <w:div w:id="307171357">
              <w:marLeft w:val="2400"/>
              <w:marRight w:val="0"/>
              <w:marTop w:val="0"/>
              <w:marBottom w:val="0"/>
              <w:divBdr>
                <w:top w:val="none" w:sz="0" w:space="0" w:color="auto"/>
                <w:left w:val="none" w:sz="0" w:space="0" w:color="auto"/>
                <w:bottom w:val="none" w:sz="0" w:space="0" w:color="auto"/>
                <w:right w:val="none" w:sz="0" w:space="0" w:color="auto"/>
              </w:divBdr>
              <w:divsChild>
                <w:div w:id="1763148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778085">
          <w:marLeft w:val="0"/>
          <w:marRight w:val="0"/>
          <w:marTop w:val="0"/>
          <w:marBottom w:val="240"/>
          <w:divBdr>
            <w:top w:val="none" w:sz="0" w:space="0" w:color="auto"/>
            <w:left w:val="none" w:sz="0" w:space="0" w:color="auto"/>
            <w:bottom w:val="none" w:sz="0" w:space="0" w:color="auto"/>
            <w:right w:val="none" w:sz="0" w:space="0" w:color="auto"/>
          </w:divBdr>
          <w:divsChild>
            <w:div w:id="1824274236">
              <w:marLeft w:val="2400"/>
              <w:marRight w:val="0"/>
              <w:marTop w:val="0"/>
              <w:marBottom w:val="0"/>
              <w:divBdr>
                <w:top w:val="none" w:sz="0" w:space="0" w:color="auto"/>
                <w:left w:val="none" w:sz="0" w:space="0" w:color="auto"/>
                <w:bottom w:val="none" w:sz="0" w:space="0" w:color="auto"/>
                <w:right w:val="none" w:sz="0" w:space="0" w:color="auto"/>
              </w:divBdr>
              <w:divsChild>
                <w:div w:id="3881116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2111935">
          <w:marLeft w:val="0"/>
          <w:marRight w:val="0"/>
          <w:marTop w:val="0"/>
          <w:marBottom w:val="240"/>
          <w:divBdr>
            <w:top w:val="none" w:sz="0" w:space="0" w:color="auto"/>
            <w:left w:val="none" w:sz="0" w:space="0" w:color="auto"/>
            <w:bottom w:val="none" w:sz="0" w:space="0" w:color="auto"/>
            <w:right w:val="none" w:sz="0" w:space="0" w:color="auto"/>
          </w:divBdr>
          <w:divsChild>
            <w:div w:id="747574079">
              <w:marLeft w:val="2400"/>
              <w:marRight w:val="0"/>
              <w:marTop w:val="0"/>
              <w:marBottom w:val="0"/>
              <w:divBdr>
                <w:top w:val="none" w:sz="0" w:space="0" w:color="auto"/>
                <w:left w:val="none" w:sz="0" w:space="0" w:color="auto"/>
                <w:bottom w:val="none" w:sz="0" w:space="0" w:color="auto"/>
                <w:right w:val="none" w:sz="0" w:space="0" w:color="auto"/>
              </w:divBdr>
              <w:divsChild>
                <w:div w:id="964851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6946127">
          <w:marLeft w:val="0"/>
          <w:marRight w:val="0"/>
          <w:marTop w:val="0"/>
          <w:marBottom w:val="240"/>
          <w:divBdr>
            <w:top w:val="none" w:sz="0" w:space="0" w:color="auto"/>
            <w:left w:val="none" w:sz="0" w:space="0" w:color="auto"/>
            <w:bottom w:val="none" w:sz="0" w:space="0" w:color="auto"/>
            <w:right w:val="none" w:sz="0" w:space="0" w:color="auto"/>
          </w:divBdr>
          <w:divsChild>
            <w:div w:id="217670000">
              <w:marLeft w:val="2400"/>
              <w:marRight w:val="0"/>
              <w:marTop w:val="0"/>
              <w:marBottom w:val="0"/>
              <w:divBdr>
                <w:top w:val="none" w:sz="0" w:space="0" w:color="auto"/>
                <w:left w:val="none" w:sz="0" w:space="0" w:color="auto"/>
                <w:bottom w:val="none" w:sz="0" w:space="0" w:color="auto"/>
                <w:right w:val="none" w:sz="0" w:space="0" w:color="auto"/>
              </w:divBdr>
              <w:divsChild>
                <w:div w:id="1380856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531758">
          <w:marLeft w:val="0"/>
          <w:marRight w:val="0"/>
          <w:marTop w:val="0"/>
          <w:marBottom w:val="240"/>
          <w:divBdr>
            <w:top w:val="none" w:sz="0" w:space="0" w:color="auto"/>
            <w:left w:val="none" w:sz="0" w:space="0" w:color="auto"/>
            <w:bottom w:val="none" w:sz="0" w:space="0" w:color="auto"/>
            <w:right w:val="none" w:sz="0" w:space="0" w:color="auto"/>
          </w:divBdr>
          <w:divsChild>
            <w:div w:id="885722376">
              <w:marLeft w:val="2400"/>
              <w:marRight w:val="0"/>
              <w:marTop w:val="0"/>
              <w:marBottom w:val="0"/>
              <w:divBdr>
                <w:top w:val="none" w:sz="0" w:space="0" w:color="auto"/>
                <w:left w:val="none" w:sz="0" w:space="0" w:color="auto"/>
                <w:bottom w:val="none" w:sz="0" w:space="0" w:color="auto"/>
                <w:right w:val="none" w:sz="0" w:space="0" w:color="auto"/>
              </w:divBdr>
              <w:divsChild>
                <w:div w:id="868026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0409662">
          <w:marLeft w:val="0"/>
          <w:marRight w:val="0"/>
          <w:marTop w:val="0"/>
          <w:marBottom w:val="240"/>
          <w:divBdr>
            <w:top w:val="none" w:sz="0" w:space="0" w:color="auto"/>
            <w:left w:val="none" w:sz="0" w:space="0" w:color="auto"/>
            <w:bottom w:val="none" w:sz="0" w:space="0" w:color="auto"/>
            <w:right w:val="none" w:sz="0" w:space="0" w:color="auto"/>
          </w:divBdr>
          <w:divsChild>
            <w:div w:id="1978879427">
              <w:marLeft w:val="2400"/>
              <w:marRight w:val="0"/>
              <w:marTop w:val="0"/>
              <w:marBottom w:val="0"/>
              <w:divBdr>
                <w:top w:val="none" w:sz="0" w:space="0" w:color="auto"/>
                <w:left w:val="none" w:sz="0" w:space="0" w:color="auto"/>
                <w:bottom w:val="none" w:sz="0" w:space="0" w:color="auto"/>
                <w:right w:val="none" w:sz="0" w:space="0" w:color="auto"/>
              </w:divBdr>
              <w:divsChild>
                <w:div w:id="5091046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775560">
          <w:marLeft w:val="0"/>
          <w:marRight w:val="0"/>
          <w:marTop w:val="0"/>
          <w:marBottom w:val="240"/>
          <w:divBdr>
            <w:top w:val="none" w:sz="0" w:space="0" w:color="auto"/>
            <w:left w:val="none" w:sz="0" w:space="0" w:color="auto"/>
            <w:bottom w:val="none" w:sz="0" w:space="0" w:color="auto"/>
            <w:right w:val="none" w:sz="0" w:space="0" w:color="auto"/>
          </w:divBdr>
          <w:divsChild>
            <w:div w:id="1084372315">
              <w:marLeft w:val="2400"/>
              <w:marRight w:val="0"/>
              <w:marTop w:val="0"/>
              <w:marBottom w:val="0"/>
              <w:divBdr>
                <w:top w:val="none" w:sz="0" w:space="0" w:color="auto"/>
                <w:left w:val="none" w:sz="0" w:space="0" w:color="auto"/>
                <w:bottom w:val="none" w:sz="0" w:space="0" w:color="auto"/>
                <w:right w:val="none" w:sz="0" w:space="0" w:color="auto"/>
              </w:divBdr>
              <w:divsChild>
                <w:div w:id="923074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2757096">
          <w:marLeft w:val="0"/>
          <w:marRight w:val="0"/>
          <w:marTop w:val="0"/>
          <w:marBottom w:val="240"/>
          <w:divBdr>
            <w:top w:val="none" w:sz="0" w:space="0" w:color="auto"/>
            <w:left w:val="none" w:sz="0" w:space="0" w:color="auto"/>
            <w:bottom w:val="none" w:sz="0" w:space="0" w:color="auto"/>
            <w:right w:val="none" w:sz="0" w:space="0" w:color="auto"/>
          </w:divBdr>
          <w:divsChild>
            <w:div w:id="759639013">
              <w:marLeft w:val="720"/>
              <w:marRight w:val="0"/>
              <w:marTop w:val="0"/>
              <w:marBottom w:val="0"/>
              <w:divBdr>
                <w:top w:val="none" w:sz="0" w:space="0" w:color="auto"/>
                <w:left w:val="none" w:sz="0" w:space="0" w:color="auto"/>
                <w:bottom w:val="none" w:sz="0" w:space="0" w:color="auto"/>
                <w:right w:val="none" w:sz="0" w:space="0" w:color="auto"/>
              </w:divBdr>
            </w:div>
          </w:divsChild>
        </w:div>
        <w:div w:id="1770926836">
          <w:marLeft w:val="0"/>
          <w:marRight w:val="0"/>
          <w:marTop w:val="0"/>
          <w:marBottom w:val="240"/>
          <w:divBdr>
            <w:top w:val="none" w:sz="0" w:space="0" w:color="auto"/>
            <w:left w:val="none" w:sz="0" w:space="0" w:color="auto"/>
            <w:bottom w:val="none" w:sz="0" w:space="0" w:color="auto"/>
            <w:right w:val="none" w:sz="0" w:space="0" w:color="auto"/>
          </w:divBdr>
          <w:divsChild>
            <w:div w:id="1184317904">
              <w:marLeft w:val="2400"/>
              <w:marRight w:val="0"/>
              <w:marTop w:val="0"/>
              <w:marBottom w:val="0"/>
              <w:divBdr>
                <w:top w:val="none" w:sz="0" w:space="0" w:color="auto"/>
                <w:left w:val="none" w:sz="0" w:space="0" w:color="auto"/>
                <w:bottom w:val="none" w:sz="0" w:space="0" w:color="auto"/>
                <w:right w:val="none" w:sz="0" w:space="0" w:color="auto"/>
              </w:divBdr>
              <w:divsChild>
                <w:div w:id="298388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1503902">
          <w:marLeft w:val="0"/>
          <w:marRight w:val="0"/>
          <w:marTop w:val="0"/>
          <w:marBottom w:val="240"/>
          <w:divBdr>
            <w:top w:val="none" w:sz="0" w:space="0" w:color="auto"/>
            <w:left w:val="none" w:sz="0" w:space="0" w:color="auto"/>
            <w:bottom w:val="none" w:sz="0" w:space="0" w:color="auto"/>
            <w:right w:val="none" w:sz="0" w:space="0" w:color="auto"/>
          </w:divBdr>
          <w:divsChild>
            <w:div w:id="1751348635">
              <w:marLeft w:val="2400"/>
              <w:marRight w:val="0"/>
              <w:marTop w:val="0"/>
              <w:marBottom w:val="0"/>
              <w:divBdr>
                <w:top w:val="none" w:sz="0" w:space="0" w:color="auto"/>
                <w:left w:val="none" w:sz="0" w:space="0" w:color="auto"/>
                <w:bottom w:val="none" w:sz="0" w:space="0" w:color="auto"/>
                <w:right w:val="none" w:sz="0" w:space="0" w:color="auto"/>
              </w:divBdr>
              <w:divsChild>
                <w:div w:id="1255241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5664484">
          <w:marLeft w:val="0"/>
          <w:marRight w:val="0"/>
          <w:marTop w:val="0"/>
          <w:marBottom w:val="240"/>
          <w:divBdr>
            <w:top w:val="none" w:sz="0" w:space="0" w:color="auto"/>
            <w:left w:val="none" w:sz="0" w:space="0" w:color="auto"/>
            <w:bottom w:val="none" w:sz="0" w:space="0" w:color="auto"/>
            <w:right w:val="none" w:sz="0" w:space="0" w:color="auto"/>
          </w:divBdr>
          <w:divsChild>
            <w:div w:id="391971347">
              <w:marLeft w:val="2400"/>
              <w:marRight w:val="0"/>
              <w:marTop w:val="0"/>
              <w:marBottom w:val="0"/>
              <w:divBdr>
                <w:top w:val="none" w:sz="0" w:space="0" w:color="auto"/>
                <w:left w:val="none" w:sz="0" w:space="0" w:color="auto"/>
                <w:bottom w:val="none" w:sz="0" w:space="0" w:color="auto"/>
                <w:right w:val="none" w:sz="0" w:space="0" w:color="auto"/>
              </w:divBdr>
              <w:divsChild>
                <w:div w:id="874270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4831398">
          <w:marLeft w:val="0"/>
          <w:marRight w:val="0"/>
          <w:marTop w:val="0"/>
          <w:marBottom w:val="240"/>
          <w:divBdr>
            <w:top w:val="none" w:sz="0" w:space="0" w:color="auto"/>
            <w:left w:val="none" w:sz="0" w:space="0" w:color="auto"/>
            <w:bottom w:val="none" w:sz="0" w:space="0" w:color="auto"/>
            <w:right w:val="none" w:sz="0" w:space="0" w:color="auto"/>
          </w:divBdr>
          <w:divsChild>
            <w:div w:id="445077009">
              <w:marLeft w:val="2400"/>
              <w:marRight w:val="0"/>
              <w:marTop w:val="0"/>
              <w:marBottom w:val="0"/>
              <w:divBdr>
                <w:top w:val="none" w:sz="0" w:space="0" w:color="auto"/>
                <w:left w:val="none" w:sz="0" w:space="0" w:color="auto"/>
                <w:bottom w:val="none" w:sz="0" w:space="0" w:color="auto"/>
                <w:right w:val="none" w:sz="0" w:space="0" w:color="auto"/>
              </w:divBdr>
              <w:divsChild>
                <w:div w:id="121384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8668825">
          <w:marLeft w:val="0"/>
          <w:marRight w:val="0"/>
          <w:marTop w:val="0"/>
          <w:marBottom w:val="240"/>
          <w:divBdr>
            <w:top w:val="none" w:sz="0" w:space="0" w:color="auto"/>
            <w:left w:val="none" w:sz="0" w:space="0" w:color="auto"/>
            <w:bottom w:val="none" w:sz="0" w:space="0" w:color="auto"/>
            <w:right w:val="none" w:sz="0" w:space="0" w:color="auto"/>
          </w:divBdr>
          <w:divsChild>
            <w:div w:id="1777752288">
              <w:marLeft w:val="2400"/>
              <w:marRight w:val="0"/>
              <w:marTop w:val="0"/>
              <w:marBottom w:val="0"/>
              <w:divBdr>
                <w:top w:val="none" w:sz="0" w:space="0" w:color="auto"/>
                <w:left w:val="none" w:sz="0" w:space="0" w:color="auto"/>
                <w:bottom w:val="none" w:sz="0" w:space="0" w:color="auto"/>
                <w:right w:val="none" w:sz="0" w:space="0" w:color="auto"/>
              </w:divBdr>
              <w:divsChild>
                <w:div w:id="1464738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26638">
          <w:marLeft w:val="0"/>
          <w:marRight w:val="0"/>
          <w:marTop w:val="0"/>
          <w:marBottom w:val="240"/>
          <w:divBdr>
            <w:top w:val="none" w:sz="0" w:space="0" w:color="auto"/>
            <w:left w:val="none" w:sz="0" w:space="0" w:color="auto"/>
            <w:bottom w:val="none" w:sz="0" w:space="0" w:color="auto"/>
            <w:right w:val="none" w:sz="0" w:space="0" w:color="auto"/>
          </w:divBdr>
          <w:divsChild>
            <w:div w:id="107358858">
              <w:marLeft w:val="2400"/>
              <w:marRight w:val="0"/>
              <w:marTop w:val="0"/>
              <w:marBottom w:val="0"/>
              <w:divBdr>
                <w:top w:val="none" w:sz="0" w:space="0" w:color="auto"/>
                <w:left w:val="none" w:sz="0" w:space="0" w:color="auto"/>
                <w:bottom w:val="none" w:sz="0" w:space="0" w:color="auto"/>
                <w:right w:val="none" w:sz="0" w:space="0" w:color="auto"/>
              </w:divBdr>
            </w:div>
          </w:divsChild>
        </w:div>
        <w:div w:id="75710205">
          <w:marLeft w:val="0"/>
          <w:marRight w:val="0"/>
          <w:marTop w:val="0"/>
          <w:marBottom w:val="240"/>
          <w:divBdr>
            <w:top w:val="none" w:sz="0" w:space="0" w:color="auto"/>
            <w:left w:val="none" w:sz="0" w:space="0" w:color="auto"/>
            <w:bottom w:val="none" w:sz="0" w:space="0" w:color="auto"/>
            <w:right w:val="none" w:sz="0" w:space="0" w:color="auto"/>
          </w:divBdr>
          <w:divsChild>
            <w:div w:id="828523184">
              <w:marLeft w:val="2400"/>
              <w:marRight w:val="0"/>
              <w:marTop w:val="0"/>
              <w:marBottom w:val="0"/>
              <w:divBdr>
                <w:top w:val="none" w:sz="0" w:space="0" w:color="auto"/>
                <w:left w:val="none" w:sz="0" w:space="0" w:color="auto"/>
                <w:bottom w:val="none" w:sz="0" w:space="0" w:color="auto"/>
                <w:right w:val="none" w:sz="0" w:space="0" w:color="auto"/>
              </w:divBdr>
              <w:divsChild>
                <w:div w:id="5489571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563777">
          <w:marLeft w:val="0"/>
          <w:marRight w:val="0"/>
          <w:marTop w:val="0"/>
          <w:marBottom w:val="240"/>
          <w:divBdr>
            <w:top w:val="none" w:sz="0" w:space="0" w:color="auto"/>
            <w:left w:val="none" w:sz="0" w:space="0" w:color="auto"/>
            <w:bottom w:val="none" w:sz="0" w:space="0" w:color="auto"/>
            <w:right w:val="none" w:sz="0" w:space="0" w:color="auto"/>
          </w:divBdr>
          <w:divsChild>
            <w:div w:id="640618037">
              <w:marLeft w:val="2400"/>
              <w:marRight w:val="0"/>
              <w:marTop w:val="0"/>
              <w:marBottom w:val="0"/>
              <w:divBdr>
                <w:top w:val="none" w:sz="0" w:space="0" w:color="auto"/>
                <w:left w:val="none" w:sz="0" w:space="0" w:color="auto"/>
                <w:bottom w:val="none" w:sz="0" w:space="0" w:color="auto"/>
                <w:right w:val="none" w:sz="0" w:space="0" w:color="auto"/>
              </w:divBdr>
              <w:divsChild>
                <w:div w:id="14722076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4041822">
          <w:marLeft w:val="0"/>
          <w:marRight w:val="0"/>
          <w:marTop w:val="0"/>
          <w:marBottom w:val="240"/>
          <w:divBdr>
            <w:top w:val="none" w:sz="0" w:space="0" w:color="auto"/>
            <w:left w:val="none" w:sz="0" w:space="0" w:color="auto"/>
            <w:bottom w:val="none" w:sz="0" w:space="0" w:color="auto"/>
            <w:right w:val="none" w:sz="0" w:space="0" w:color="auto"/>
          </w:divBdr>
          <w:divsChild>
            <w:div w:id="310907579">
              <w:marLeft w:val="2400"/>
              <w:marRight w:val="0"/>
              <w:marTop w:val="0"/>
              <w:marBottom w:val="0"/>
              <w:divBdr>
                <w:top w:val="none" w:sz="0" w:space="0" w:color="auto"/>
                <w:left w:val="none" w:sz="0" w:space="0" w:color="auto"/>
                <w:bottom w:val="none" w:sz="0" w:space="0" w:color="auto"/>
                <w:right w:val="none" w:sz="0" w:space="0" w:color="auto"/>
              </w:divBdr>
              <w:divsChild>
                <w:div w:id="828139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165887">
          <w:marLeft w:val="0"/>
          <w:marRight w:val="0"/>
          <w:marTop w:val="0"/>
          <w:marBottom w:val="240"/>
          <w:divBdr>
            <w:top w:val="none" w:sz="0" w:space="0" w:color="auto"/>
            <w:left w:val="none" w:sz="0" w:space="0" w:color="auto"/>
            <w:bottom w:val="none" w:sz="0" w:space="0" w:color="auto"/>
            <w:right w:val="none" w:sz="0" w:space="0" w:color="auto"/>
          </w:divBdr>
          <w:divsChild>
            <w:div w:id="217014018">
              <w:marLeft w:val="2400"/>
              <w:marRight w:val="0"/>
              <w:marTop w:val="0"/>
              <w:marBottom w:val="0"/>
              <w:divBdr>
                <w:top w:val="none" w:sz="0" w:space="0" w:color="auto"/>
                <w:left w:val="none" w:sz="0" w:space="0" w:color="auto"/>
                <w:bottom w:val="none" w:sz="0" w:space="0" w:color="auto"/>
                <w:right w:val="none" w:sz="0" w:space="0" w:color="auto"/>
              </w:divBdr>
              <w:divsChild>
                <w:div w:id="4164450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6615944">
          <w:marLeft w:val="0"/>
          <w:marRight w:val="0"/>
          <w:marTop w:val="0"/>
          <w:marBottom w:val="240"/>
          <w:divBdr>
            <w:top w:val="none" w:sz="0" w:space="0" w:color="auto"/>
            <w:left w:val="none" w:sz="0" w:space="0" w:color="auto"/>
            <w:bottom w:val="none" w:sz="0" w:space="0" w:color="auto"/>
            <w:right w:val="none" w:sz="0" w:space="0" w:color="auto"/>
          </w:divBdr>
          <w:divsChild>
            <w:div w:id="195504726">
              <w:marLeft w:val="2400"/>
              <w:marRight w:val="0"/>
              <w:marTop w:val="0"/>
              <w:marBottom w:val="0"/>
              <w:divBdr>
                <w:top w:val="none" w:sz="0" w:space="0" w:color="auto"/>
                <w:left w:val="none" w:sz="0" w:space="0" w:color="auto"/>
                <w:bottom w:val="none" w:sz="0" w:space="0" w:color="auto"/>
                <w:right w:val="none" w:sz="0" w:space="0" w:color="auto"/>
              </w:divBdr>
              <w:divsChild>
                <w:div w:id="8420850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0535263">
          <w:marLeft w:val="0"/>
          <w:marRight w:val="0"/>
          <w:marTop w:val="0"/>
          <w:marBottom w:val="240"/>
          <w:divBdr>
            <w:top w:val="none" w:sz="0" w:space="0" w:color="auto"/>
            <w:left w:val="none" w:sz="0" w:space="0" w:color="auto"/>
            <w:bottom w:val="none" w:sz="0" w:space="0" w:color="auto"/>
            <w:right w:val="none" w:sz="0" w:space="0" w:color="auto"/>
          </w:divBdr>
          <w:divsChild>
            <w:div w:id="258684168">
              <w:marLeft w:val="720"/>
              <w:marRight w:val="0"/>
              <w:marTop w:val="0"/>
              <w:marBottom w:val="0"/>
              <w:divBdr>
                <w:top w:val="none" w:sz="0" w:space="0" w:color="auto"/>
                <w:left w:val="none" w:sz="0" w:space="0" w:color="auto"/>
                <w:bottom w:val="none" w:sz="0" w:space="0" w:color="auto"/>
                <w:right w:val="none" w:sz="0" w:space="0" w:color="auto"/>
              </w:divBdr>
            </w:div>
          </w:divsChild>
        </w:div>
        <w:div w:id="1746222556">
          <w:marLeft w:val="0"/>
          <w:marRight w:val="0"/>
          <w:marTop w:val="0"/>
          <w:marBottom w:val="240"/>
          <w:divBdr>
            <w:top w:val="none" w:sz="0" w:space="0" w:color="auto"/>
            <w:left w:val="none" w:sz="0" w:space="0" w:color="auto"/>
            <w:bottom w:val="none" w:sz="0" w:space="0" w:color="auto"/>
            <w:right w:val="none" w:sz="0" w:space="0" w:color="auto"/>
          </w:divBdr>
          <w:divsChild>
            <w:div w:id="1819222701">
              <w:marLeft w:val="720"/>
              <w:marRight w:val="0"/>
              <w:marTop w:val="0"/>
              <w:marBottom w:val="0"/>
              <w:divBdr>
                <w:top w:val="none" w:sz="0" w:space="0" w:color="auto"/>
                <w:left w:val="none" w:sz="0" w:space="0" w:color="auto"/>
                <w:bottom w:val="none" w:sz="0" w:space="0" w:color="auto"/>
                <w:right w:val="none" w:sz="0" w:space="0" w:color="auto"/>
              </w:divBdr>
            </w:div>
          </w:divsChild>
        </w:div>
        <w:div w:id="1433208204">
          <w:marLeft w:val="0"/>
          <w:marRight w:val="0"/>
          <w:marTop w:val="0"/>
          <w:marBottom w:val="240"/>
          <w:divBdr>
            <w:top w:val="none" w:sz="0" w:space="0" w:color="auto"/>
            <w:left w:val="none" w:sz="0" w:space="0" w:color="auto"/>
            <w:bottom w:val="none" w:sz="0" w:space="0" w:color="auto"/>
            <w:right w:val="none" w:sz="0" w:space="0" w:color="auto"/>
          </w:divBdr>
          <w:divsChild>
            <w:div w:id="376852441">
              <w:marLeft w:val="720"/>
              <w:marRight w:val="0"/>
              <w:marTop w:val="0"/>
              <w:marBottom w:val="0"/>
              <w:divBdr>
                <w:top w:val="none" w:sz="0" w:space="0" w:color="auto"/>
                <w:left w:val="none" w:sz="0" w:space="0" w:color="auto"/>
                <w:bottom w:val="none" w:sz="0" w:space="0" w:color="auto"/>
                <w:right w:val="none" w:sz="0" w:space="0" w:color="auto"/>
              </w:divBdr>
              <w:divsChild>
                <w:div w:id="1308362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2930121">
          <w:marLeft w:val="0"/>
          <w:marRight w:val="0"/>
          <w:marTop w:val="0"/>
          <w:marBottom w:val="240"/>
          <w:divBdr>
            <w:top w:val="none" w:sz="0" w:space="0" w:color="auto"/>
            <w:left w:val="none" w:sz="0" w:space="0" w:color="auto"/>
            <w:bottom w:val="none" w:sz="0" w:space="0" w:color="auto"/>
            <w:right w:val="none" w:sz="0" w:space="0" w:color="auto"/>
          </w:divBdr>
          <w:divsChild>
            <w:div w:id="1781533536">
              <w:marLeft w:val="720"/>
              <w:marRight w:val="0"/>
              <w:marTop w:val="0"/>
              <w:marBottom w:val="0"/>
              <w:divBdr>
                <w:top w:val="none" w:sz="0" w:space="0" w:color="auto"/>
                <w:left w:val="none" w:sz="0" w:space="0" w:color="auto"/>
                <w:bottom w:val="none" w:sz="0" w:space="0" w:color="auto"/>
                <w:right w:val="none" w:sz="0" w:space="0" w:color="auto"/>
              </w:divBdr>
              <w:divsChild>
                <w:div w:id="1343555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0949279">
          <w:marLeft w:val="0"/>
          <w:marRight w:val="0"/>
          <w:marTop w:val="0"/>
          <w:marBottom w:val="240"/>
          <w:divBdr>
            <w:top w:val="none" w:sz="0" w:space="0" w:color="auto"/>
            <w:left w:val="none" w:sz="0" w:space="0" w:color="auto"/>
            <w:bottom w:val="none" w:sz="0" w:space="0" w:color="auto"/>
            <w:right w:val="none" w:sz="0" w:space="0" w:color="auto"/>
          </w:divBdr>
          <w:divsChild>
            <w:div w:id="18119431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49139168">
      <w:bodyDiv w:val="1"/>
      <w:marLeft w:val="0"/>
      <w:marRight w:val="0"/>
      <w:marTop w:val="0"/>
      <w:marBottom w:val="0"/>
      <w:divBdr>
        <w:top w:val="none" w:sz="0" w:space="0" w:color="auto"/>
        <w:left w:val="none" w:sz="0" w:space="0" w:color="auto"/>
        <w:bottom w:val="none" w:sz="0" w:space="0" w:color="auto"/>
        <w:right w:val="none" w:sz="0" w:space="0" w:color="auto"/>
      </w:divBdr>
    </w:div>
    <w:div w:id="2109890529">
      <w:bodyDiv w:val="1"/>
      <w:marLeft w:val="0"/>
      <w:marRight w:val="0"/>
      <w:marTop w:val="0"/>
      <w:marBottom w:val="0"/>
      <w:divBdr>
        <w:top w:val="none" w:sz="0" w:space="0" w:color="auto"/>
        <w:left w:val="none" w:sz="0" w:space="0" w:color="auto"/>
        <w:bottom w:val="none" w:sz="0" w:space="0" w:color="auto"/>
        <w:right w:val="none" w:sz="0" w:space="0" w:color="auto"/>
      </w:divBdr>
      <w:divsChild>
        <w:div w:id="779103302">
          <w:marLeft w:val="240"/>
          <w:marRight w:val="0"/>
          <w:marTop w:val="0"/>
          <w:marBottom w:val="0"/>
          <w:divBdr>
            <w:top w:val="none" w:sz="0" w:space="0" w:color="auto"/>
            <w:left w:val="none" w:sz="0" w:space="0" w:color="auto"/>
            <w:bottom w:val="none" w:sz="0" w:space="0" w:color="auto"/>
            <w:right w:val="none" w:sz="0" w:space="0" w:color="auto"/>
          </w:divBdr>
        </w:div>
      </w:divsChild>
    </w:div>
    <w:div w:id="21123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6CWtvIG9RhG2QGeUwuK4Zg%3D%3D&amp;stepId=8c3e2cbc-eb21-11f0-9692-3ea1cd1636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7EF5-D43D-4104-978B-2E1FF95A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5</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Godding</dc:creator>
  <cp:keywords/>
  <dc:description/>
  <cp:lastModifiedBy>Betsy Heller</cp:lastModifiedBy>
  <cp:revision>43</cp:revision>
  <cp:lastPrinted>2025-12-30T18:55:00Z</cp:lastPrinted>
  <dcterms:created xsi:type="dcterms:W3CDTF">2026-01-07T16:20:00Z</dcterms:created>
  <dcterms:modified xsi:type="dcterms:W3CDTF">2026-01-14T20:57:00Z</dcterms:modified>
</cp:coreProperties>
</file>